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American Revolution: The Role of Watertown, MA with Marilynne K. Roach</w:t>
      </w:r>
    </w:p>
    <w:p>
      <w:pPr>
        <w:pStyle w:val="script"/>
      </w:pPr>
      <w:r>
        <w:rPr>
          <w:color w:val="808080"/>
        </w:rPr>
        <w:t xml:space="preserve">[00:00:00]</w:t>
      </w:r>
      <w:r>
        <w:t xml:space="preserve"> </w:t>
      </w:r>
    </w:p>
    <w:p>
      <w:pPr>
        <w:pStyle w:val="script"/>
      </w:pPr>
      <w:r>
        <w:rPr>
          <w:b/>
          <w:bCs/>
          <w:color w:val="489872"/>
        </w:rPr>
        <w:t xml:space="preserve">Josh Hutchinson:</w:t>
      </w:r>
      <w:r>
        <w:t xml:space="preserve"> Welcome to The Thing About Witch Hunts. I'm Josh Hutchinson.</w:t>
      </w:r>
    </w:p>
    <w:p>
      <w:pPr>
        <w:pStyle w:val="script"/>
      </w:pPr>
      <w:r>
        <w:rPr>
          <w:b/>
          <w:bCs/>
          <w:color w:val="9C5DE1"/>
        </w:rPr>
        <w:t xml:space="preserve">Sarah Jack:</w:t>
      </w:r>
      <w:r>
        <w:t xml:space="preserve"> And I'm Sarah Jack.</w:t>
      </w:r>
    </w:p>
    <w:p>
      <w:pPr>
        <w:pStyle w:val="script"/>
      </w:pPr>
      <w:r>
        <w:rPr>
          <w:b/>
          <w:bCs/>
          <w:color w:val="489872"/>
        </w:rPr>
        <w:t xml:space="preserve">Josh Hutchinson:</w:t>
      </w:r>
      <w:r>
        <w:t xml:space="preserve"> 250 years ago this month, in a modest council chamber above a shoemaker's house in Watertown, Massachusetts, two very important things happened a day apart. On July 18th, 1776, the Declaration of Independence was read aloud from a window of the Edmund Fowle House to a crowd gathered below, including a delegation of Mi'kmaq and Maliseet representatives who had traveled for days to negotiate an alliance with the fledgling United States.</w:t>
      </w:r>
    </w:p>
    <w:p>
      <w:pPr>
        <w:pStyle w:val="script"/>
      </w:pPr>
      <w:r>
        <w:rPr>
          <w:b/>
          <w:bCs/>
          <w:color w:val="9C5DE1"/>
        </w:rPr>
        <w:t xml:space="preserve">Sarah Jack:</w:t>
      </w:r>
      <w:r>
        <w:t xml:space="preserve"> The next day, they signed the Treaty of Watertown, the first international treaty the new United States negotiated. For much of the 20th century, this story went quiet, not remembered even by many in Watertown itself, until Micmac veterans</w:t>
      </w:r>
    </w:p>
    <w:p>
      <w:pPr>
        <w:pStyle w:val="script"/>
      </w:pPr>
      <w:r>
        <w:rPr>
          <w:b/>
          <w:bCs/>
          <w:color w:val="489872"/>
        </w:rPr>
        <w:t xml:space="preserve">Josh Hutchinson:</w:t>
      </w:r>
      <w:r>
        <w:t xml:space="preserve"> in the 1980s reminded Massachusetts the treaty existed and still mattered.</w:t>
      </w:r>
    </w:p>
    <w:p>
      <w:pPr>
        <w:pStyle w:val="script"/>
      </w:pPr>
      <w:r>
        <w:rPr>
          <w:b/>
          <w:bCs/>
          <w:color w:val="489872"/>
        </w:rPr>
        <w:t xml:space="preserve">Josh Hutchinson:</w:t>
      </w:r>
      <w:r>
        <w:t xml:space="preserve"> Today, we're bringing </w:t>
      </w:r>
      <w:r>
        <w:rPr>
          <w:color w:val="808080"/>
        </w:rPr>
        <w:t xml:space="preserve">[00:01:00]</w:t>
      </w:r>
      <w:r>
        <w:t xml:space="preserve"> back returning guest Marilynne Roach, a historian with the Historical Society of Watertown, the organization that has served as caretaker of the Fowle House for generations,and who attended grammar school just across the street from it as a child, to walk us through what actually happened in that room, how the story came back to light, and what remarkably still holds today.</w:t>
      </w:r>
    </w:p>
    <w:p>
      <w:pPr>
        <w:pStyle w:val="script"/>
      </w:pPr>
      <w:r>
        <w:rPr>
          <w:b/>
          <w:bCs/>
          <w:color w:val="9C5DE1"/>
        </w:rPr>
        <w:t xml:space="preserve">Sarah Jack:</w:t>
      </w:r>
      <w:r>
        <w:t xml:space="preserve"> Josh and I visited Fowle House ourselves back in January of 2025, and Marilynne was generous enough to walk us through this history in person then. We're glad to have her back with us today as the town prepares to mark the same week 250 years later, coming up on July </w:t>
      </w:r>
    </w:p>
    <w:p>
      <w:pPr>
        <w:pStyle w:val="script"/>
      </w:pPr>
      <w:r>
        <w:rPr>
          <w:b/>
          <w:bCs/>
          <w:color w:val="9C5DE1"/>
        </w:rPr>
        <w:t xml:space="preserve">Sarah Jack:</w:t>
      </w:r>
      <w:r>
        <w:t xml:space="preserve"> Welcome back to the podcast, Marilynne Roach. It's gonna be a delight to talk with you today, and can you tell us what we need to know about the Historical Society of Watertown? </w:t>
      </w:r>
    </w:p>
    <w:p>
      <w:pPr>
        <w:pStyle w:val="script"/>
      </w:pPr>
      <w:r>
        <w:rPr>
          <w:b/>
          <w:bCs/>
          <w:color w:val="DC7D3E"/>
        </w:rPr>
        <w:t xml:space="preserve">Marilynne K. Roach:</w:t>
      </w:r>
      <w:r>
        <w:t xml:space="preserve"> Well, the Historical Society of Watertown is the caretaker of the Edmund Fowle house, which was 18th century, and it </w:t>
      </w:r>
      <w:r>
        <w:rPr>
          <w:color w:val="808080"/>
        </w:rPr>
        <w:t xml:space="preserve">[00:02:00]</w:t>
      </w:r>
      <w:r>
        <w:t xml:space="preserve"> was new when the Revolution began. And because of its location and various events in history, it became the seat of Massachusetts in effect when the Revolution began, and the Britishare besieged in Boston.</w:t>
      </w:r>
    </w:p>
    <w:p>
      <w:pPr>
        <w:pStyle w:val="script"/>
      </w:pPr>
      <w:r>
        <w:rPr>
          <w:b/>
          <w:bCs/>
          <w:color w:val="DC7D3E"/>
        </w:rPr>
        <w:t xml:space="preserve">Marilynne K. Roach:</w:t>
      </w:r>
      <w:r>
        <w:t xml:space="preserve"> When they leave in March on Evacuation Day of '76, there's still smallpox in Boston, so the legislature is still in Watertown meeting in the meetinghouse, with the executive council, but formerly the governor's council, meeting in the upstairs of Edmund Fowle's new house. It was new. He hadn't finished it yet, and the council has it fixed up so that they have as big a meeting space as they can manage within the framework of the house.</w:t>
      </w:r>
    </w:p>
    <w:p>
      <w:pPr>
        <w:pStyle w:val="script"/>
      </w:pPr>
      <w:r>
        <w:rPr>
          <w:b/>
          <w:bCs/>
          <w:color w:val="DC7D3E"/>
        </w:rPr>
        <w:t xml:space="preserve">Marilynne K. Roach:</w:t>
      </w:r>
      <w:r>
        <w:t xml:space="preserve"> And it was divided after this into apartments, after Edmund and his family for a generation, couple of generations, and then </w:t>
      </w:r>
      <w:r>
        <w:rPr>
          <w:color w:val="808080"/>
        </w:rPr>
        <w:t xml:space="preserve">[00:03:00]</w:t>
      </w:r>
      <w:r>
        <w:t xml:space="preserve"> it's divided into two apartments. It's changed a deal. The Historical Society acquires it, </w:t>
      </w:r>
      <w:r>
        <w:rPr>
          <w:shd w:fill="fee5c0" w:color="fee5c0" w:val="solid"/>
        </w:rPr>
        <w:t xml:space="preserve">and 15,</w:t>
      </w:r>
      <w:r>
        <w:t xml:space="preserve"> 20 years ago got a lovely grant from the Commonwealth of Massachusetts to help restore it.It's an old house, it needed help. </w:t>
      </w:r>
    </w:p>
    <w:p>
      <w:pPr>
        <w:pStyle w:val="script"/>
      </w:pPr>
      <w:r>
        <w:rPr>
          <w:b/>
          <w:bCs/>
          <w:color w:val="DC7D3E"/>
        </w:rPr>
        <w:t xml:space="preserve">Marilynne K. Roach:</w:t>
      </w:r>
      <w:r>
        <w:t xml:space="preserve"> But in the course of that, it was also restored to the configuration it had been when it had historical things going on in it. And the discovery of the big, L-shaped council chamber in the upstairs was quite a revelation, because the preservation architects examined minute details. I mean, big things like taking out a wall that had been put in later to divide it into bedrooms. But it showed scars on the walls where crown molding had been, which showed the shape of the room. It was L-shaped. </w:t>
      </w:r>
      <w:r>
        <w:rPr>
          <w:color w:val="808080"/>
        </w:rPr>
        <w:t xml:space="preserve">[00:04:00]</w:t>
      </w:r>
      <w:r>
        <w:t xml:space="preserve"> And tiny, tiny details like what chemicals made up the first paint job on the room, because subsequent owners and occupants, they painted it, and they wallpapered it over the generations, but they never scraped any of it with one exception.</w:t>
      </w:r>
    </w:p>
    <w:p>
      <w:pPr>
        <w:pStyle w:val="script"/>
      </w:pPr>
      <w:r>
        <w:rPr>
          <w:b/>
          <w:bCs/>
          <w:color w:val="DC7D3E"/>
        </w:rPr>
        <w:t xml:space="preserve">Marilynne K. Roach:</w:t>
      </w:r>
      <w:r>
        <w:t xml:space="preserve"> So there was actually the actual colors of the paint could be reproduced. And it was, you know, there's a war going on. The people meeting there, the legislators, could be arrested for treason if the British took over Boston and vicinity. They're doing important work, but you don't know</w:t>
      </w:r>
      <w:r>
        <w:rPr>
          <w:shd w:fill="fee5c0" w:color="fee5c0" w:val="solid"/>
        </w:rPr>
        <w:t xml:space="preserve"> that this side</w:t>
      </w:r>
      <w:r>
        <w:t xml:space="preserve"> is gonna win yet, and there's always a problem with money.</w:t>
      </w:r>
    </w:p>
    <w:p>
      <w:pPr>
        <w:pStyle w:val="script"/>
      </w:pPr>
      <w:r>
        <w:rPr>
          <w:b/>
          <w:bCs/>
          <w:color w:val="DC7D3E"/>
        </w:rPr>
        <w:t xml:space="preserve">Marilynne K. Roach:</w:t>
      </w:r>
      <w:r>
        <w:t xml:space="preserve"> But they had it done nicely. I mean, they didn't have heating, they didn't have central heating, and they didn't have window screens against flies and mosquitoes, but they had crown molding around the top, and they had nice paneling. It looked like a decent room. It </w:t>
      </w:r>
      <w:r>
        <w:rPr>
          <w:color w:val="808080"/>
        </w:rPr>
        <w:t xml:space="preserve">[00:05:00]</w:t>
      </w:r>
      <w:r>
        <w:t xml:space="preserve"> wasn't just down to the bare studs and everybody sat on a barrel of something. No, they borrowed chairs and tables, and they had two fireplaces in the room atright angles to each other where the L comes together. They must have used a lot of firewood in winter. But lovely paneling. We know what color it is, and with a nice verdigris glaze on some of the creamy woodwork colors, and we know that's what it actually looked like, and the maroon wainscoting and so forth.</w:t>
      </w:r>
    </w:p>
    <w:p>
      <w:pPr>
        <w:pStyle w:val="script"/>
      </w:pPr>
      <w:r>
        <w:rPr>
          <w:b/>
          <w:bCs/>
          <w:color w:val="DC7D3E"/>
        </w:rPr>
        <w:t xml:space="preserve">Marilynne K. Roach:</w:t>
      </w:r>
      <w:r>
        <w:t xml:space="preserve"> Now, that's just decorative, but it helps give a you-are-there feel to it, as far as I'm concerned anyway. And it was an interesting discovery, 'cause that had not been remembered, much less the L shape. </w:t>
      </w:r>
    </w:p>
    <w:p>
      <w:pPr>
        <w:pStyle w:val="script"/>
      </w:pPr>
      <w:r>
        <w:rPr>
          <w:b/>
          <w:bCs/>
          <w:color w:val="DC7D3E"/>
        </w:rPr>
        <w:t xml:space="preserve">Marilynne K. Roach:</w:t>
      </w:r>
      <w:r>
        <w:t xml:space="preserve"> But it was what went on there that is the most important, and fortunately, the Massachusetts Archives has the council minutes of who was there when, when they met, why they were meeting, </w:t>
      </w:r>
      <w:r>
        <w:rPr>
          <w:color w:val="808080"/>
        </w:rPr>
        <w:t xml:space="preserve">[00:06:00]</w:t>
      </w:r>
      <w:r>
        <w:t xml:space="preserve"> like getting money for shoes for the soldiers, blankets in the winter, hay for the horses, what do you do with the few British captives that you managed to get, because where do you put them? And you don't want them breaking out and joining their fellow ranks again. And how to get money together for various expeditions, like Benedict Arnold was in town at one point, and suggested that they liberate Canada. Canada did not want to be liberated, and eventually neither did Benedict Arnold.</w:t>
      </w:r>
    </w:p>
    <w:p>
      <w:pPr>
        <w:pStyle w:val="script"/>
      </w:pPr>
      <w:r>
        <w:rPr>
          <w:b/>
          <w:bCs/>
          <w:color w:val="DC7D3E"/>
        </w:rPr>
        <w:t xml:space="preserve">Marilynne K. Roach:</w:t>
      </w:r>
      <w:r>
        <w:t xml:space="preserve"> But, you know, the day-to-day stuff and nowsome of us have been going over the minutes with all the handwriting. Originally we have it on microfilm, which is, ... the microfilm is hard to read sometimes because of the focus of it. But I must say the clerks that were taking the notes had pretty good handwriting.</w:t>
      </w:r>
    </w:p>
    <w:p>
      <w:pPr>
        <w:pStyle w:val="script"/>
      </w:pPr>
      <w:r>
        <w:rPr>
          <w:b/>
          <w:bCs/>
          <w:color w:val="DC7D3E"/>
        </w:rPr>
        <w:t xml:space="preserve">Marilynne K. Roach:</w:t>
      </w:r>
      <w:r>
        <w:t xml:space="preserve"> We need to get back to that, but now, you know, they're going through the minutiae and listing who shows up </w:t>
      </w:r>
      <w:r>
        <w:rPr>
          <w:color w:val="808080"/>
        </w:rPr>
        <w:t xml:space="preserve">[00:07:00]</w:t>
      </w:r>
      <w:r>
        <w:t xml:space="preserve"> for roll call. And now and then something different shows up, like in March of 1776, they suddenly ... They, you'd see that they're ... You figure they're rushing around to reconvene after a recess or the middle of winter, because we know that evacuation day is coming and the cannon have arrived and they'll be put up onto Dorchester Heights and the British will soon leave Boston.</w:t>
      </w:r>
    </w:p>
    <w:p>
      <w:pPr>
        <w:pStyle w:val="script"/>
      </w:pPr>
      <w:r>
        <w:rPr>
          <w:b/>
          <w:bCs/>
          <w:color w:val="DC7D3E"/>
        </w:rPr>
        <w:t xml:space="preserve">Marilynne K. Roach:</w:t>
      </w:r>
      <w:r>
        <w:t xml:space="preserve"> It's also an example of things happening locally that get overlooked, because every place has history to it. We just don't know what happened before we got there until we start digging or luck out onto some source of information. </w:t>
      </w:r>
    </w:p>
    <w:p>
      <w:pPr>
        <w:pStyle w:val="script"/>
      </w:pPr>
      <w:r>
        <w:rPr>
          <w:b/>
          <w:bCs/>
          <w:color w:val="489872"/>
        </w:rPr>
        <w:t xml:space="preserve">Josh Hutchinson:</w:t>
      </w:r>
      <w:r>
        <w:t xml:space="preserve"> And who were the men who were meeting in the Fowle House? Who, who was this executive council? </w:t>
      </w:r>
    </w:p>
    <w:p>
      <w:pPr>
        <w:pStyle w:val="script"/>
      </w:pPr>
      <w:r>
        <w:rPr>
          <w:b/>
          <w:bCs/>
          <w:color w:val="DC7D3E"/>
        </w:rPr>
        <w:t xml:space="preserve">Marilynne K. Roach:</w:t>
      </w:r>
      <w:r>
        <w:t xml:space="preserve"> A lot of names that weren't familiar to me anyway </w:t>
      </w:r>
      <w:r>
        <w:rPr>
          <w:color w:val="808080"/>
        </w:rPr>
        <w:t xml:space="preserve">[00:08:00]</w:t>
      </w:r>
      <w:r>
        <w:t xml:space="preserve"> until we started looking into what they did. There was a John Winthrop, a descendant of the governor, who was a professor at Harvard, science professor at Harvard at the time, or when Harvard had been in session.</w:t>
      </w:r>
    </w:p>
    <w:p>
      <w:pPr>
        <w:pStyle w:val="script"/>
      </w:pPr>
      <w:r>
        <w:rPr>
          <w:b/>
          <w:bCs/>
          <w:color w:val="DC7D3E"/>
        </w:rPr>
        <w:t xml:space="preserve">Marilynne K. Roach:</w:t>
      </w:r>
      <w:r>
        <w:t xml:space="preserve"> Certainly, John Adams and Samuel Adams were members, but they were usually in Philadelphia, so they're not there really for most of it. But because they took roll call, we know they actually showed up in the house, and in that room in December of '75, there was a recess in Philadelphia. </w:t>
      </w:r>
    </w:p>
    <w:p>
      <w:pPr>
        <w:pStyle w:val="script"/>
      </w:pPr>
      <w:r>
        <w:rPr>
          <w:b/>
          <w:bCs/>
          <w:color w:val="DC7D3E"/>
        </w:rPr>
        <w:t xml:space="preserve">Marilynne K. Roach:</w:t>
      </w:r>
      <w:r>
        <w:t xml:space="preserve"> So we know that those people were actually there, and apparently everybody tramped through at one point or another who was involved in keeping things going, because a letter from the president of the legislature, James Warren, wrote to John Adams back down in </w:t>
      </w:r>
      <w:r>
        <w:rPr>
          <w:color w:val="808080"/>
        </w:rPr>
        <w:t xml:space="preserve">[00:09:00]</w:t>
      </w:r>
      <w:r>
        <w:t xml:space="preserve"> Philadelphia, who was eager for news from home. He said, "You'll have to excuse me from not replying sooner, because everybody either eats, drinks, or sleeps here," and some do all three, and he hasn't had a moment to himself. So it must have been crowded with politicians needing a place to stay, and would think that everybody in town with a spare corner to renthad rented space to one of the legislators, and, sometimes their servants too.</w:t>
      </w:r>
    </w:p>
    <w:p>
      <w:pPr>
        <w:pStyle w:val="script"/>
      </w:pPr>
      <w:r>
        <w:rPr>
          <w:b/>
          <w:bCs/>
          <w:color w:val="DC7D3E"/>
        </w:rPr>
        <w:t xml:space="preserve">Marilynne K. Roach:</w:t>
      </w:r>
      <w:r>
        <w:t xml:space="preserve"> So, Watertown was busy and crowded and chosen mainly because it was far enough away from Boston to be out of range of the cannons that the British had. </w:t>
      </w:r>
    </w:p>
    <w:p>
      <w:pPr>
        <w:pStyle w:val="script"/>
      </w:pPr>
      <w:r>
        <w:rPr>
          <w:b/>
          <w:bCs/>
          <w:color w:val="9C5DE1"/>
        </w:rPr>
        <w:t xml:space="preserve">Sarah Jack:</w:t>
      </w:r>
      <w:r>
        <w:t xml:space="preserve"> This is somebody's home that these very important meetings are occurring in. What was that like for the family or the community? </w:t>
      </w:r>
    </w:p>
    <w:p>
      <w:pPr>
        <w:pStyle w:val="script"/>
      </w:pPr>
      <w:r>
        <w:rPr>
          <w:b/>
          <w:bCs/>
          <w:color w:val="DC7D3E"/>
        </w:rPr>
        <w:t xml:space="preserve">Marilynne K. Roach:</w:t>
      </w:r>
      <w:r>
        <w:t xml:space="preserve"> Oh, right. Well, it was a new house. Edmund had had it built when he got married shortly before this. </w:t>
      </w:r>
      <w:r>
        <w:rPr>
          <w:color w:val="808080"/>
        </w:rPr>
        <w:t xml:space="preserve">[00:10:00]</w:t>
      </w:r>
      <w:r>
        <w:t xml:space="preserve"> We know the year, '72, because of the dendrochronology that was done on the beams. So by counting the rings in the trees that made up the framing, it gave a date to it. </w:t>
      </w:r>
    </w:p>
    <w:p>
      <w:pPr>
        <w:pStyle w:val="script"/>
      </w:pPr>
      <w:r>
        <w:rPr>
          <w:b/>
          <w:bCs/>
          <w:color w:val="DC7D3E"/>
        </w:rPr>
        <w:t xml:space="preserve">Marilynne K. Roach:</w:t>
      </w:r>
      <w:r>
        <w:t xml:space="preserve"> So he's newly married, and we know from vital records that they had a child, also named Edmund. By the way, his father was named Edmund, too. It was a popular name in the family. And then we don't hear about his wife, Mary, again, so apparently she died of the effects of childbirth. </w:t>
      </w:r>
    </w:p>
    <w:p>
      <w:pPr>
        <w:pStyle w:val="script"/>
      </w:pPr>
      <w:r>
        <w:rPr>
          <w:b/>
          <w:bCs/>
          <w:color w:val="DC7D3E"/>
        </w:rPr>
        <w:t xml:space="preserve">Marilynne K. Roach:</w:t>
      </w:r>
      <w:r>
        <w:t xml:space="preserve"> So it's just Edmund and the baby, and his widowed mother and his siblings are in wherever it was he grew up, on the same property, the, Fowle farm that extended up the hill on where the house was. And, we think that she's taking care of the baby, and maybe he's staying there when the politicians move in, but he's keeping an eye on it. He's nearby, becausehe </w:t>
      </w:r>
      <w:r>
        <w:rPr>
          <w:color w:val="808080"/>
        </w:rPr>
        <w:t xml:space="preserve">[00:11:00]</w:t>
      </w:r>
      <w:r>
        <w:t xml:space="preserve"> had to write a complaint about they used up all his firewood, and they used up all his candles, and they're being very hard on the furniture, and he would like reparations. And if he bought a new set of furniture for his bride when the house was new, they're not taking care of it, so he gets so many pounds in recompense. I'm not sure if it was enough for him or not, but, that is in the state archives, and we have a copy of it in the house, show some of the daily life during wartime. </w:t>
      </w:r>
    </w:p>
    <w:p>
      <w:pPr>
        <w:pStyle w:val="script"/>
      </w:pPr>
      <w:r>
        <w:rPr>
          <w:b/>
          <w:bCs/>
          <w:color w:val="489872"/>
        </w:rPr>
        <w:t xml:space="preserve">Josh Hutchinson:</w:t>
      </w:r>
      <w:r>
        <w:t xml:space="preserve"> Mm-hmm. </w:t>
      </w:r>
    </w:p>
    <w:p>
      <w:pPr>
        <w:pStyle w:val="script"/>
      </w:pPr>
      <w:r>
        <w:rPr>
          <w:b/>
          <w:bCs/>
          <w:color w:val="DC7D3E"/>
        </w:rPr>
        <w:t xml:space="preserve">Marilynne K. Roach:</w:t>
      </w:r>
      <w:r>
        <w:t xml:space="preserve"> He also did jobs for the government.There's also paperwork where he goes to Waltham, the next town over, to borrow 18 secondhand chairs for them to sit in in the council chamber, andsee about that sort of thing, and as well as doing a certain amount, I guess it's militia duty where he's </w:t>
      </w:r>
      <w:r>
        <w:rPr>
          <w:color w:val="808080"/>
        </w:rPr>
        <w:t xml:space="preserve">[00:12:00]</w:t>
      </w:r>
      <w:r>
        <w:t xml:space="preserve"> guarding somebody in Cambridge. And we know that he was at Dorchester Heights when the cannon were brought up to show the British that it was a good time to leave, where the, local militias had, ready-made fascines I think they were called. It was bundles of sticks and, and stuff that you s- you could build a temporary wall with and put rocks, I guess, or sand or something in it to make it, some kind of shelter from British cannonball, get into that.</w:t>
      </w:r>
    </w:p>
    <w:p>
      <w:pPr>
        <w:pStyle w:val="script"/>
      </w:pPr>
      <w:r>
        <w:rPr>
          <w:b/>
          <w:bCs/>
          <w:color w:val="DC7D3E"/>
        </w:rPr>
        <w:t xml:space="preserve">Marilynne K. Roach:</w:t>
      </w:r>
      <w:r>
        <w:t xml:space="preserve"> But they, they managed to get it up there in the night more or less quietly. I don't know how they managed that, but, they, they did, and he was there, and his younger brother was there. It's in the militia show who was where when. Because when the council is sitting there doing the day-by-daily stuff, there's all sorts of expenses for the militiamen who showed up for that and for </w:t>
      </w:r>
      <w:r>
        <w:rPr>
          <w:color w:val="808080"/>
        </w:rPr>
        <w:t xml:space="preserve">[00:13:00]</w:t>
      </w:r>
      <w:r>
        <w:t xml:space="preserve"> Lexington and Concord earlier. So they did want to, like they say, lost wages since they couldn't be farming.</w:t>
      </w:r>
    </w:p>
    <w:p>
      <w:pPr>
        <w:pStyle w:val="script"/>
      </w:pPr>
      <w:r>
        <w:rPr>
          <w:b/>
          <w:bCs/>
          <w:color w:val="489872"/>
        </w:rPr>
        <w:t xml:space="preserve">Josh Hutchinson:</w:t>
      </w:r>
      <w:r>
        <w:t xml:space="preserve"> We saw you at the Edmund Fowle House a year ago, or a year and a half, and- Yes you told us about the reading of the Declaration of Independence. Can you tell us that story? </w:t>
      </w:r>
    </w:p>
    <w:p>
      <w:pPr>
        <w:pStyle w:val="script"/>
      </w:pPr>
      <w:r>
        <w:rPr>
          <w:b/>
          <w:bCs/>
          <w:color w:val="DC7D3E"/>
        </w:rPr>
        <w:t xml:space="preserve">Marilynne K. Roach:</w:t>
      </w:r>
      <w:r>
        <w:t xml:space="preserve"> The Declaration of Independence reached Watertown still about a week after it had been officially adopted, and when it reached Watertown, as in other towns in ournew states, it was read to the public.</w:t>
      </w:r>
    </w:p>
    <w:p>
      <w:pPr>
        <w:pStyle w:val="script"/>
      </w:pPr>
      <w:r>
        <w:rPr>
          <w:b/>
          <w:bCs/>
          <w:color w:val="DC7D3E"/>
        </w:rPr>
        <w:t xml:space="preserve">Marilynne K. Roach:</w:t>
      </w:r>
      <w:r>
        <w:t xml:space="preserve"> And at that time, the house, which has been slightly moved down the street, it didn't exist then, but it's the same house, a few feet when it was facing the main thoroughfare. They read the copy of the declaration from a window of the council chamber, it said in the newspaper account, so we now know where the council chamber was. </w:t>
      </w:r>
      <w:r>
        <w:rPr>
          <w:color w:val="808080"/>
        </w:rPr>
        <w:t xml:space="preserve">[00:14:00]</w:t>
      </w:r>
      <w:r>
        <w:t xml:space="preserve"> And we used to reenact this part when we had some reenactor members on the board, but read it from the window to the public who gathered outside and everybody cheers and later there's toasts and so on. </w:t>
      </w:r>
    </w:p>
    <w:p>
      <w:pPr>
        <w:pStyle w:val="script"/>
      </w:pPr>
      <w:r>
        <w:rPr>
          <w:b/>
          <w:bCs/>
          <w:color w:val="DC7D3E"/>
        </w:rPr>
        <w:t xml:space="preserve">Marilynne K. Roach:</w:t>
      </w:r>
      <w:r>
        <w:t xml:space="preserve"> But at the same time, there is a delegation of Mi'kmaq and Maliseet representatives. They've been about a week, I think, in Watertown negotiating in the nearby meetinghouse with the rest of the legislature as to whether they would join with us against the British and under what circumstances.</w:t>
      </w:r>
    </w:p>
    <w:p>
      <w:pPr>
        <w:pStyle w:val="script"/>
      </w:pPr>
      <w:r>
        <w:rPr>
          <w:b/>
          <w:bCs/>
          <w:color w:val="DC7D3E"/>
        </w:rPr>
        <w:t xml:space="preserve">Marilynne K. Roach:</w:t>
      </w:r>
      <w:r>
        <w:t xml:space="preserve"> So they're amongst the first to hear the Declaration, and the quotation was translated as, "We like it well." The very next day, the representatives of the Mi'kmaq and Maliseet sign the Treaty of Watertown </w:t>
      </w:r>
      <w:r>
        <w:rPr>
          <w:color w:val="808080"/>
        </w:rPr>
        <w:t xml:space="preserve">[00:15:00]</w:t>
      </w:r>
      <w:r>
        <w:t xml:space="preserve"> upstairs in the council chamber andthat becomes the first United States international treaty, because their traditional lands were and are on the border of Canada and Maine, so that makes it international.</w:t>
      </w:r>
    </w:p>
    <w:p>
      <w:pPr>
        <w:pStyle w:val="script"/>
      </w:pPr>
      <w:r>
        <w:rPr>
          <w:b/>
          <w:bCs/>
          <w:color w:val="DC7D3E"/>
        </w:rPr>
        <w:t xml:space="preserve">Marilynne K. Roach:</w:t>
      </w:r>
      <w:r>
        <w:t xml:space="preserve"> The legislature had been discussing, who fights with whom with other indigenous peoples like the Stockbridge and the Penobscot, but that's all within Massachusetts territory. Maine was part of Massachusetts despite the, despite the interruption of New Hampshire in the middle. </w:t>
      </w:r>
    </w:p>
    <w:p>
      <w:pPr>
        <w:pStyle w:val="script"/>
      </w:pPr>
      <w:r>
        <w:rPr>
          <w:b/>
          <w:bCs/>
          <w:color w:val="9C5DE1"/>
        </w:rPr>
        <w:t xml:space="preserve">Sarah Jack:</w:t>
      </w:r>
      <w:r>
        <w:t xml:space="preserve"> Because Massachusetts had been negotiating with other indigenous peoples within Massachusetts territory and New England territory. </w:t>
      </w:r>
    </w:p>
    <w:p>
      <w:pPr>
        <w:pStyle w:val="script"/>
      </w:pPr>
      <w:r>
        <w:rPr>
          <w:b/>
          <w:bCs/>
          <w:color w:val="489872"/>
        </w:rPr>
        <w:t xml:space="preserve">Josh Hutchinson:</w:t>
      </w:r>
      <w:r>
        <w:t xml:space="preserve"> They also were in contact with the Mi'kmaq and Maliseet peoples up on the border of Canada and Maine, so that makes this an </w:t>
      </w:r>
      <w:r>
        <w:rPr>
          <w:color w:val="808080"/>
        </w:rPr>
        <w:t xml:space="preserve">[00:16:00]</w:t>
      </w:r>
      <w:r>
        <w:t xml:space="preserve"> international discussion.</w:t>
      </w:r>
    </w:p>
    <w:p>
      <w:pPr>
        <w:pStyle w:val="script"/>
      </w:pPr>
      <w:r>
        <w:rPr>
          <w:b/>
          <w:bCs/>
          <w:color w:val="DC7D3E"/>
        </w:rPr>
        <w:t xml:space="preserve">Marilynne K. Roach:</w:t>
      </w:r>
      <w:r>
        <w:t xml:space="preserve"> The colony of Massachusetts had written to them, reached out to them, and had some discussion, and some representatives had come down the winter before to discuss with George Washington himself, who was in Cambridge at that time at military headquarters.</w:t>
      </w:r>
    </w:p>
    <w:p>
      <w:pPr>
        <w:pStyle w:val="script"/>
      </w:pPr>
      <w:r>
        <w:rPr>
          <w:b/>
          <w:bCs/>
          <w:color w:val="DC7D3E"/>
        </w:rPr>
        <w:t xml:space="preserve">Marilynne K. Roach:</w:t>
      </w:r>
      <w:r>
        <w:t xml:space="preserve"> But now in July of 1776, the delegates had come down again to discuss under what circumstances they might fight alongside the Americans. And, they instead of going to Boston or Cambridge, they come to Watertown because Washington's off in New York at this point, and, Boston has smallpox in it still, which is why most of the government is still here in Watertown.</w:t>
      </w:r>
    </w:p>
    <w:p>
      <w:pPr>
        <w:pStyle w:val="script"/>
      </w:pPr>
      <w:r>
        <w:rPr>
          <w:b/>
          <w:bCs/>
          <w:color w:val="DC7D3E"/>
        </w:rPr>
        <w:t xml:space="preserve">Marilynne K. Roach:</w:t>
      </w:r>
      <w:r>
        <w:t xml:space="preserve"> In fact, Massachusetts sends a, a sloop to Machias, Maine, the Micmac and Maliseet delegates get on, and they make their </w:t>
      </w:r>
      <w:r>
        <w:rPr>
          <w:color w:val="808080"/>
        </w:rPr>
        <w:t xml:space="preserve">[00:17:00]</w:t>
      </w:r>
      <w:r>
        <w:t xml:space="preserve"> way to Massachusetts without encountering the British Navy. They land at Salem becausethat's safer than Boston, as far as smallpox goes, and then overland by carriage to Watertown, it says in the minutes.</w:t>
      </w:r>
    </w:p>
    <w:p>
      <w:pPr>
        <w:pStyle w:val="script"/>
      </w:pPr>
      <w:r>
        <w:rPr>
          <w:b/>
          <w:bCs/>
          <w:color w:val="DC7D3E"/>
        </w:rPr>
        <w:t xml:space="preserve">Marilynne K. Roach:</w:t>
      </w:r>
      <w:r>
        <w:t xml:space="preserve"> And they arrive here, and several days of negotiations in the meeting house, and there's quite a lot of notes from that, fortunately, the clerks with the fairly good handwriting are jotting down. And there translation issues, because the indigenous people speak their languages, and some of them also speak French because it still has been, had been French territory for a long time, French and Indian Wars, but this is still indigenous land, so French, the native languages, and English, </w:t>
      </w:r>
      <w:r>
        <w:rPr>
          <w:color w:val="808080"/>
        </w:rPr>
        <w:t xml:space="preserve">[00:18:00]</w:t>
      </w:r>
      <w:r>
        <w:t xml:space="preserve"> so that there's several people, I think, translating this.</w:t>
      </w:r>
    </w:p>
    <w:p>
      <w:pPr>
        <w:pStyle w:val="script"/>
      </w:pPr>
      <w:r>
        <w:rPr>
          <w:b/>
          <w:bCs/>
          <w:color w:val="DC7D3E"/>
        </w:rPr>
        <w:t xml:space="preserve">Marilynne K. Roach:</w:t>
      </w:r>
      <w:r>
        <w:t xml:space="preserve"> But they come to an agreement about fighting on our United States side under equal terms, and also on entering into trade relations between their people and the New England. And that part is still of importance, and so is the fighting on equal terms part, because there are Micmac and Maliseet veterans in, with armed forces, and there are also trade relations, but the whole thing was generally forgotten after the war.</w:t>
      </w:r>
    </w:p>
    <w:p>
      <w:pPr>
        <w:pStyle w:val="script"/>
      </w:pPr>
      <w:r>
        <w:rPr>
          <w:b/>
          <w:bCs/>
          <w:color w:val="DC7D3E"/>
        </w:rPr>
        <w:t xml:space="preserve">Marilynne K. Roach:</w:t>
      </w:r>
      <w:r>
        <w:t xml:space="preserve"> I don't know how quickly people forgot about it here, but I went to school across the street from the Fowle House in grammar school, and there was something about American Revolution in one of the textbooks. And I remember that there was a map of Boston as it was, with no explanation as to </w:t>
      </w:r>
      <w:r>
        <w:rPr>
          <w:color w:val="808080"/>
        </w:rPr>
        <w:t xml:space="preserve">[00:19:00]</w:t>
      </w:r>
      <w:r>
        <w:t xml:space="preserve"> why it looked so different from when I would go in on the subway with my mother to get new school clothes.</w:t>
      </w:r>
    </w:p>
    <w:p>
      <w:pPr>
        <w:pStyle w:val="script"/>
      </w:pPr>
      <w:r>
        <w:rPr>
          <w:b/>
          <w:bCs/>
          <w:color w:val="DC7D3E"/>
        </w:rPr>
        <w:t xml:space="preserve">Marilynne K. Roach:</w:t>
      </w:r>
      <w:r>
        <w:t xml:space="preserve"> But it never mentioned Watertown at all, much less what happened in the Fowle House and who we were allied with because of the negotiations in Watertown.</w:t>
      </w:r>
    </w:p>
    <w:p>
      <w:pPr>
        <w:pStyle w:val="script"/>
      </w:pPr>
      <w:r>
        <w:rPr>
          <w:b/>
          <w:bCs/>
          <w:color w:val="DC7D3E"/>
        </w:rPr>
        <w:t xml:space="preserve">Marilynne K. Roach:</w:t>
      </w:r>
      <w:r>
        <w:t xml:space="preserve"> This was generally forgotten in the United States until the 1980s, when the Mi'kmaq veterans reminded Massachusetts that this had been signed and that it meant something. So Massachusetts found our copy of it in the archives, had it nicely restored because you, you have to keep documents in good condition. So that's been restored, and, the fact that it had happened, and that it happened here in Watertown, which was a really new and different story for a lot of us, and it's still not most well-known topic. Anything in Watertown history is pretty much a well-kept secret </w:t>
      </w:r>
      <w:r>
        <w:rPr>
          <w:color w:val="808080"/>
        </w:rPr>
        <w:t xml:space="preserve">[00:20:00]</w:t>
      </w:r>
      <w:r>
        <w:t xml:space="preserve"> despite our attempts, it seems.</w:t>
      </w:r>
    </w:p>
    <w:p>
      <w:pPr>
        <w:pStyle w:val="script"/>
      </w:pPr>
      <w:r>
        <w:rPr>
          <w:b/>
          <w:bCs/>
          <w:color w:val="DC7D3E"/>
        </w:rPr>
        <w:t xml:space="preserve">Marilynne K. Roach:</w:t>
      </w:r>
      <w:r>
        <w:t xml:space="preserve"> But in the 1980s, there started to be some sort of observation around the time of when the treaty was signed. That is the time in July, always the hottest part of the year, and it gets hotter every year it seems. Butthere was in fact a weekend powwow or this situation where one of the school fields, various vendors, indigenous and reenactors would set up, and it'd be ceremonies, and observance of why Treaty Day and so on.</w:t>
      </w:r>
    </w:p>
    <w:p>
      <w:pPr>
        <w:pStyle w:val="script"/>
      </w:pPr>
      <w:r>
        <w:rPr>
          <w:b/>
          <w:bCs/>
          <w:color w:val="DC7D3E"/>
        </w:rPr>
        <w:t xml:space="preserve">Marilynne K. Roach:</w:t>
      </w:r>
      <w:r>
        <w:t xml:space="preserve"> But, uh, COVID end. Well, it had, we'd stopped doing that because the historical societies stopped doing that when we had to focus on saving the house and getting that in its proper shape, as it happened. But, it resumed, and the various </w:t>
      </w:r>
      <w:r>
        <w:rPr>
          <w:color w:val="808080"/>
        </w:rPr>
        <w:t xml:space="preserve">[00:21:00]</w:t>
      </w:r>
      <w:r>
        <w:t xml:space="preserve"> observations by the town, but mostly small things that the historical society was able to do, because we're all volunteers, not a lot of us, and we try, and we're still learning about a lot of this.</w:t>
      </w:r>
    </w:p>
    <w:p>
      <w:pPr>
        <w:pStyle w:val="script"/>
      </w:pPr>
      <w:r>
        <w:rPr>
          <w:b/>
          <w:bCs/>
          <w:color w:val="DC7D3E"/>
        </w:rPr>
        <w:t xml:space="preserve">Marilynne K. Roach:</w:t>
      </w:r>
      <w:r>
        <w:t xml:space="preserve"> We've had more and more contact with the Mi'kmaq and Maliseet of today. The last few years, representatives from the Grand Council of the Mi'kmaq came down to Watertown, two-day trip, for heaven's sakes, from Nova Scotia. To our little observance, and were part of it, to our delight and surprise. And we collaborated more, and for this year, the 250th signing, needed something more than what we few volunteers of the historical society could do. So at a meeting of cultural entities and departments from the town, the arts and </w:t>
      </w:r>
      <w:r>
        <w:rPr>
          <w:color w:val="808080"/>
        </w:rPr>
        <w:t xml:space="preserve">[00:22:00]</w:t>
      </w:r>
      <w:r>
        <w:t xml:space="preserve"> culture, tourism, such as it is, and other organization, art organizations, there was a meeting, and I said what the treaty meant and why we should do something about it, and everybody started joining in with ideas.</w:t>
      </w:r>
    </w:p>
    <w:p>
      <w:pPr>
        <w:pStyle w:val="script"/>
      </w:pPr>
      <w:r>
        <w:rPr>
          <w:b/>
          <w:bCs/>
          <w:color w:val="DC7D3E"/>
        </w:rPr>
        <w:t xml:space="preserve">Marilynne K. Roach:</w:t>
      </w:r>
      <w:r>
        <w:t xml:space="preserve"> </w:t>
      </w:r>
      <w:r>
        <w:rPr>
          <w:shd w:fill="fee5c0" w:color="fee5c0" w:val="solid"/>
        </w:rPr>
        <w:t xml:space="preserve">So, people who are part of the town opted to work on this project, and the arts center in the former arsenal complex offered the theater, which is air-conditioned also, I may add. This is in July</w:t>
      </w:r>
      <w:r>
        <w:t xml:space="preserve">.</w:t>
      </w:r>
      <w:r>
        <w:rPr>
          <w:shd w:fill="fee5c0" w:color="fee5c0" w:val="solid"/>
        </w:rPr>
        <w:t xml:space="preserve"> .</w:t>
      </w:r>
    </w:p>
    <w:p>
      <w:pPr>
        <w:pStyle w:val="script"/>
      </w:pPr>
      <w:r>
        <w:rPr>
          <w:b/>
          <w:bCs/>
          <w:color w:val="DC7D3E"/>
        </w:rPr>
        <w:t xml:space="preserve">Marilynne K. Roach:</w:t>
      </w:r>
      <w:r>
        <w:t xml:space="preserve"> So this year there will be a nearly all-day celebration on the 18th, which is the day before the actual day of the signing, but we have the arts center as a venue. So there'll be a program in the theater, there'll be exhibitions of indigenous artwork, children can join in. It's coming up fast, but it's still a </w:t>
      </w:r>
      <w:r>
        <w:rPr>
          <w:color w:val="808080"/>
        </w:rPr>
        <w:t xml:space="preserve">[00:23:00]</w:t>
      </w:r>
      <w:r>
        <w:t xml:space="preserve"> work in progress.</w:t>
      </w:r>
    </w:p>
    <w:p>
      <w:pPr>
        <w:pStyle w:val="script"/>
      </w:pPr>
      <w:r>
        <w:rPr>
          <w:b/>
          <w:bCs/>
          <w:color w:val="DC7D3E"/>
        </w:rPr>
        <w:t xml:space="preserve">Marilynne K. Roach:</w:t>
      </w:r>
      <w:r>
        <w:t xml:space="preserve"> Yeah, so there'll be somethingfairly amazing, I think, for this 250th, because there will be representatives from the Grand Council of the Mi'kmaq, and there will be Maliseet representatives, and Massachusett people who are still here, the original people in this part of the world, to welcome, colleaguesand friends from the North. So it's going to be very interesting and it's a big job, and I'm glad the Historical Societyis not alone in this, because it, this is something that takes the whole town to do it justice. </w:t>
      </w:r>
    </w:p>
    <w:p>
      <w:pPr>
        <w:pStyle w:val="script"/>
      </w:pPr>
      <w:r>
        <w:rPr>
          <w:b/>
          <w:bCs/>
          <w:color w:val="9C5DE1"/>
        </w:rPr>
        <w:t xml:space="preserve">Sarah Jack:</w:t>
      </w:r>
      <w:r>
        <w:t xml:space="preserve"> Indeed. I was thinking how, I believe the minutes of that treaty, it shows that the delegates pledged friendship for as long as the sun and moon endure, and this event is a reflection of that. And the veteran </w:t>
      </w:r>
      <w:r>
        <w:rPr>
          <w:color w:val="808080"/>
        </w:rPr>
        <w:t xml:space="preserve">[00:24:00]</w:t>
      </w:r>
      <w:r>
        <w:t xml:space="preserve"> bringing it back to light is a reflection of that. How important was friendship in these international treaties? </w:t>
      </w:r>
    </w:p>
    <w:p>
      <w:pPr>
        <w:pStyle w:val="script"/>
      </w:pPr>
      <w:r>
        <w:rPr>
          <w:b/>
          <w:bCs/>
          <w:color w:val="DC7D3E"/>
        </w:rPr>
        <w:t xml:space="preserve">Marilynne K. Roach:</w:t>
      </w:r>
      <w:r>
        <w:t xml:space="preserve"> Yeah. Well, it's always important to be on good terms with your neighbors. We need to remember that, and it's something that's not just a neat historical factoid. It's something that is relevant today, and the sun and the moon are still there, and so there is no expiration date really on the agreement. So, it should be honored. I mean, helping each other out with the military and trading on good terms, fair terms. There's not a lot to argue with there, I think. But there are details that get lostin the wider story. I mean, this isn't as widely known as it should be. </w:t>
      </w:r>
    </w:p>
    <w:p>
      <w:pPr>
        <w:pStyle w:val="script"/>
      </w:pPr>
      <w:r>
        <w:rPr>
          <w:b/>
          <w:bCs/>
          <w:color w:val="DC7D3E"/>
        </w:rPr>
        <w:t xml:space="preserve">Marilynne K. Roach:</w:t>
      </w:r>
      <w:r>
        <w:t xml:space="preserve"> Peace and friendshipand on equal terms, not a lot to argue with there. Why </w:t>
      </w:r>
      <w:r>
        <w:rPr>
          <w:color w:val="808080"/>
        </w:rPr>
        <w:t xml:space="preserve">[00:25:00]</w:t>
      </w:r>
      <w:r>
        <w:t xml:space="preserve"> not?</w:t>
      </w:r>
    </w:p>
    <w:p>
      <w:pPr>
        <w:pStyle w:val="script"/>
      </w:pPr>
      <w:r>
        <w:rPr>
          <w:b/>
          <w:bCs/>
          <w:color w:val="DC7D3E"/>
        </w:rPr>
        <w:t xml:space="preserve">Marilynne K. Roach:</w:t>
      </w:r>
      <w:r>
        <w:t xml:space="preserve"> A representative of the British government up in Nova Scotia area had been speaking with the indigenous people to encourage them to fight with the British, rather than these upstart American rebels, and he had a silver gorget, which is a military decoration. It's a crescent shape object that officers would wear. You see them in portraits a lot. And it did have a picture of King George and Queen Charlotte on the, engraved on it, and there might have been a sword, ceremonial sword or something too, and that was supposed to entice them to join with the British.</w:t>
      </w:r>
    </w:p>
    <w:p>
      <w:pPr>
        <w:pStyle w:val="script"/>
      </w:pPr>
      <w:r>
        <w:rPr>
          <w:b/>
          <w:bCs/>
          <w:color w:val="DC7D3E"/>
        </w:rPr>
        <w:t xml:space="preserve">Marilynne K. Roach:</w:t>
      </w:r>
      <w:r>
        <w:t xml:space="preserve"> Instead they took them and said, "We're gonna give this to George Washington." Oh. So I think they had them with them, the two things with them, and that they said they wanted to give it to George Washington to show that they'd rather fight with him. I don't know what happened to them.They belong maybe in the Smithsonian, but I don't know what </w:t>
      </w:r>
      <w:r>
        <w:rPr>
          <w:color w:val="808080"/>
        </w:rPr>
        <w:t xml:space="preserve">[00:26:00]</w:t>
      </w:r>
      <w:r>
        <w:t xml:space="preserve"> happened to them, but that was an interesting bit of symbolism. </w:t>
      </w:r>
    </w:p>
    <w:p>
      <w:pPr>
        <w:pStyle w:val="script"/>
      </w:pPr>
      <w:r>
        <w:rPr>
          <w:b/>
          <w:bCs/>
          <w:color w:val="DC7D3E"/>
        </w:rPr>
        <w:t xml:space="preserve">Marilynne K. Roach:</w:t>
      </w:r>
      <w:r>
        <w:t xml:space="preserve"> When the British officer presented it to them, he was saying, "And we'll give you a hat full of money beside if you join up," and they weren't insulted with that. They said, "We don't want money, we want liberty." Words to that effect. </w:t>
      </w:r>
    </w:p>
    <w:p>
      <w:pPr>
        <w:pStyle w:val="script"/>
      </w:pPr>
      <w:r>
        <w:rPr>
          <w:b/>
          <w:bCs/>
          <w:color w:val="489872"/>
        </w:rPr>
        <w:t xml:space="preserve">Josh Hutchinson:</w:t>
      </w:r>
      <w:r>
        <w:t xml:space="preserve"> You've spent years studying and writing about and talking about both the witch trials in Salem and the American Revolution. Do you see threads that run between the two periods, in Massachusetts?</w:t>
      </w:r>
    </w:p>
    <w:p>
      <w:pPr>
        <w:pStyle w:val="script"/>
      </w:pPr>
      <w:r>
        <w:rPr>
          <w:b/>
          <w:bCs/>
          <w:color w:val="DC7D3E"/>
        </w:rPr>
        <w:t xml:space="preserve">Marilynne K. Roach:</w:t>
      </w:r>
      <w:r>
        <w:t xml:space="preserve"> Well, I know that in the run-up to the Revolution, the Salem Witch Trials were used in various pamphlets and newspaper stories as an example of what the other party was doing wrong. Throwing all that tea in the harbor is no better than the witch hunts. They just lost their heads and so on. Both sides, the loyalists and the </w:t>
      </w:r>
      <w:r>
        <w:rPr>
          <w:color w:val="808080"/>
        </w:rPr>
        <w:t xml:space="preserve">[00:27:00]</w:t>
      </w:r>
      <w:r>
        <w:t xml:space="preserve"> patriots, used that comparison against the other. It was already an example of what not to do, and we're not doing it, but the other side is. And they're both interesting stories. </w:t>
      </w:r>
    </w:p>
    <w:p>
      <w:pPr>
        <w:pStyle w:val="script"/>
      </w:pPr>
      <w:r>
        <w:rPr>
          <w:b/>
          <w:bCs/>
          <w:color w:val="9C5DE1"/>
        </w:rPr>
        <w:t xml:space="preserve">Sarah Jack:</w:t>
      </w:r>
      <w:r>
        <w:t xml:space="preserve"> We had a wonderful tour with you last January. And I remember there was a display case that had a shoe in it. Can you tell us about that shoe? </w:t>
      </w:r>
    </w:p>
    <w:p>
      <w:pPr>
        <w:pStyle w:val="script"/>
      </w:pPr>
      <w:r>
        <w:rPr>
          <w:b/>
          <w:bCs/>
          <w:color w:val="DC7D3E"/>
        </w:rPr>
        <w:t xml:space="preserve">Marilynne K. Roach:</w:t>
      </w:r>
      <w:r>
        <w:t xml:space="preserve"> Oh, yes, apotropaic magic. </w:t>
      </w:r>
      <w:r>
        <w:t xml:space="preserve">Well,</w:t>
      </w:r>
      <w:r>
        <w:t xml:space="preserve"> Edmund Fowle is listed as a shoemaker, and his father also, so we like to think he made it, but it was found in the floor of the attic, walled into the house, and it presumably one of those examples of leftover magical things, a little good luck charm to, to protect the house and the people within it.</w:t>
      </w:r>
    </w:p>
    <w:p>
      <w:pPr>
        <w:pStyle w:val="script"/>
      </w:pPr>
      <w:r>
        <w:rPr>
          <w:b/>
          <w:bCs/>
          <w:color w:val="DC7D3E"/>
        </w:rPr>
        <w:t xml:space="preserve">Marilynne K. Roach:</w:t>
      </w:r>
      <w:r>
        <w:t xml:space="preserve"> You're actually not supposed to move them. It is advised not to move them.Well, it's in the house, it's just in a </w:t>
      </w:r>
      <w:r>
        <w:rPr>
          <w:color w:val="808080"/>
        </w:rPr>
        <w:t xml:space="preserve">[00:28:00]</w:t>
      </w:r>
      <w:r>
        <w:t xml:space="preserve"> display case, because we're not sure where it was. And anyway,it is being kept safe, and we haven't had any trouble from evil spirits so far. And we did get the nice grant to fix the house up, so maybe it was worth it.</w:t>
      </w:r>
    </w:p>
    <w:p>
      <w:pPr>
        <w:pStyle w:val="script"/>
      </w:pPr>
      <w:r>
        <w:rPr>
          <w:b/>
          <w:bCs/>
          <w:color w:val="9C5DE1"/>
        </w:rPr>
        <w:t xml:space="preserve">Sarah Jack:</w:t>
      </w:r>
      <w:r>
        <w:t xml:space="preserve"> Is there anything else that you would like the listeners to know aboutthe house or how they can support the society? </w:t>
      </w:r>
    </w:p>
    <w:p>
      <w:pPr>
        <w:pStyle w:val="script"/>
      </w:pPr>
      <w:r>
        <w:rPr>
          <w:b/>
          <w:bCs/>
          <w:color w:val="DC7D3E"/>
        </w:rPr>
        <w:t xml:space="preserve">Marilynne K. Roach:</w:t>
      </w:r>
      <w:r>
        <w:t xml:space="preserve"> The Historical Society has a website, </w:t>
      </w:r>
      <w:r>
        <w:rPr>
          <w:shd w:fill="fee5c0" w:color="fee5c0" w:val="solid"/>
        </w:rPr>
        <w:t xml:space="preserve">historicalsocietyofwatertownma.org</w:t>
      </w:r>
      <w:r>
        <w:t xml:space="preserve">, MA for Massachusetts, 'cause there are other Watertowns across the country? We're the first. </w:t>
      </w:r>
    </w:p>
    <w:p>
      <w:pPr>
        <w:pStyle w:val="script"/>
      </w:pPr>
      <w:r>
        <w:rPr>
          <w:b/>
          <w:bCs/>
          <w:color w:val="DC7D3E"/>
        </w:rPr>
        <w:t xml:space="preserve">Marilynne K. Roach:</w:t>
      </w:r>
      <w:r>
        <w:t xml:space="preserve"> But so we have a website with information on it, and links to the text of the treaty and of the,the negotiations that were going on. </w:t>
      </w:r>
    </w:p>
    <w:p>
      <w:pPr>
        <w:pStyle w:val="script"/>
      </w:pPr>
      <w:r>
        <w:rPr>
          <w:b/>
          <w:bCs/>
          <w:color w:val="DC7D3E"/>
        </w:rPr>
        <w:t xml:space="preserve">Marilynne K. Roach:</w:t>
      </w:r>
      <w:r>
        <w:t xml:space="preserve"> There's a Facebook page. We have a volunteer who knows how to do these things, who posts things about what we're doing. We have a membership and </w:t>
      </w:r>
      <w:r>
        <w:rPr>
          <w:color w:val="808080"/>
        </w:rPr>
        <w:t xml:space="preserve">[00:29:00]</w:t>
      </w:r>
      <w:r>
        <w:t xml:space="preserve"> fundraising, so we would like to spread the story of Watertown. Between our website and the public library's website, </w:t>
      </w:r>
      <w:r>
        <w:rPr>
          <w:shd w:fill="fee5c0" w:color="fee5c0" w:val="solid"/>
        </w:rPr>
        <w:t xml:space="preserve">watertownlib.org</w:t>
      </w:r>
      <w:r>
        <w:t xml:space="preserve">, there's links in their history and genealogy section to </w:t>
      </w:r>
    </w:p>
    <w:p>
      <w:pPr>
        <w:pStyle w:val="script"/>
      </w:pPr>
      <w:r>
        <w:t xml:space="preserve">the </w:t>
      </w:r>
    </w:p>
    <w:p>
      <w:pPr>
        <w:pStyle w:val="script"/>
      </w:pPr>
      <w:r>
        <w:rPr>
          <w:b/>
          <w:bCs/>
          <w:color w:val="DC7D3E"/>
        </w:rPr>
        <w:t xml:space="preserve">Marilynne K. Roach:</w:t>
      </w:r>
      <w:r>
        <w:t xml:space="preserve"> histories, town records like that.</w:t>
      </w:r>
    </w:p>
    <w:p>
      <w:pPr>
        <w:pStyle w:val="script"/>
      </w:pPr>
      <w:r>
        <w:rPr>
          <w:b/>
          <w:bCs/>
          <w:color w:val="DC7D3E"/>
        </w:rPr>
        <w:t xml:space="preserve">Marilynne K. Roach:</w:t>
      </w:r>
      <w:r>
        <w:t xml:space="preserve"> So a lot of information there that can beaccessed remotely. </w:t>
      </w:r>
    </w:p>
    <w:p>
      <w:pPr>
        <w:pStyle w:val="script"/>
      </w:pPr>
      <w:r>
        <w:rPr>
          <w:b/>
          <w:bCs/>
          <w:color w:val="DC7D3E"/>
        </w:rPr>
        <w:t xml:space="preserve">Marilynne K. Roach:</w:t>
      </w:r>
      <w:r>
        <w:t xml:space="preserve"> Thank you, Marilynne Roach, for joining us again, and to the Mi'kmaq and Maliseet nations for the alliance and friendship.</w:t>
      </w:r>
    </w:p>
    <w:p>
      <w:pPr>
        <w:pStyle w:val="script"/>
      </w:pPr>
      <w:r>
        <w:rPr>
          <w:b/>
          <w:bCs/>
          <w:color w:val="489872"/>
        </w:rPr>
        <w:t xml:space="preserve">Josh Hutchinson:</w:t>
      </w:r>
      <w:r>
        <w:t xml:space="preserve"> If you're near Watertown, Massachusetts, the town is holding a celebration on July 18th at the Arts Center in the former Arsenal complex. Details are at historicalsocietyofwatertownma.org. Have Have a great today and a beautiful tomorrow.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Revolution: The Role of Watertown, MA with Marilynne K. Roach</dc:title>
  <dc:creator>Un-named</dc:creator>
  <cp:lastModifiedBy>Un-named</cp:lastModifiedBy>
  <cp:revision>1</cp:revision>
  <dcterms:created xsi:type="dcterms:W3CDTF">2026-07-15T04:14:50.231Z</dcterms:created>
  <dcterms:modified xsi:type="dcterms:W3CDTF">2026-07-15T04:14:50.231Z</dcterms:modified>
</cp:coreProperties>
</file>

<file path=docProps/custom.xml><?xml version="1.0" encoding="utf-8"?>
<Properties xmlns="http://schemas.openxmlformats.org/officeDocument/2006/custom-properties" xmlns:vt="http://schemas.openxmlformats.org/officeDocument/2006/docPropsVTypes"/>
</file>