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Witch in Old Connecticut: Righting a Troubled Legacy with Richard Ross</w:t>
      </w:r>
    </w:p>
    <w:p>
      <w:pPr>
        <w:pStyle w:val="script"/>
      </w:pPr>
      <w:r>
        <w:rPr>
          <w:b w:val="true"/>
          <w:bCs w:val="true"/>
          <w:color w:val="72B372"/>
        </w:rPr>
        <w:t xml:space="preserve">Josh Hutchinson:</w:t>
      </w:r>
      <w:r>
        <w:t xml:space="preserve"> </w:t>
      </w:r>
      <w:r>
        <w:rPr>
          <w:color w:val="808080"/>
        </w:rPr>
        <w:t xml:space="preserve">[00:00:00]</w:t>
      </w:r>
      <w:r>
        <w:t xml:space="preserve"> Welcome to </w:t>
      </w:r>
      <w:r>
        <w:rPr>
          <w:i w:val="true"/>
          <w:iCs w:val="true"/>
        </w:rPr>
        <w:t xml:space="preserve">The Thing About Witch Hunts. </w:t>
      </w:r>
      <w:r>
        <w:t xml:space="preserve">I'm Josh Hutchinson.</w:t>
      </w:r>
    </w:p>
    <w:p>
      <w:pPr>
        <w:pStyle w:val="script"/>
      </w:pPr>
      <w:r>
        <w:rPr>
          <w:b w:val="true"/>
          <w:bCs w:val="true"/>
          <w:color w:val="6600CC"/>
        </w:rPr>
        <w:t xml:space="preserve">Sarah Jack:</w:t>
      </w:r>
      <w:r>
        <w:t xml:space="preserve"> And I'm Sarah Jack.</w:t>
      </w:r>
    </w:p>
    <w:p>
      <w:pPr>
        <w:pStyle w:val="script"/>
      </w:pPr>
      <w:r>
        <w:rPr>
          <w:b w:val="true"/>
          <w:bCs w:val="true"/>
          <w:color w:val="6600CC"/>
        </w:rPr>
        <w:t xml:space="preserve">Sarah Jack:</w:t>
      </w:r>
      <w:r>
        <w:t xml:space="preserve"> </w:t>
      </w:r>
      <w:r>
        <w:t xml:space="preserve">Today</w:t>
      </w:r>
      <w:r>
        <w:t xml:space="preserve">, we bring back historian and author Dr. Richard Ross, III, author of </w:t>
      </w:r>
      <w:r>
        <w:rPr>
          <w:i w:val="true"/>
          <w:iCs w:val="true"/>
        </w:rPr>
        <w:t xml:space="preserve">Before Salem: Witch Hunting in the Connecticut River Valley, 1647 to 1663</w:t>
      </w:r>
      <w:r>
        <w:t xml:space="preserve">.</w:t>
      </w:r>
    </w:p>
    <w:p>
      <w:pPr>
        <w:pStyle w:val="script"/>
      </w:pPr>
      <w:r>
        <w:rPr>
          <w:b w:val="true"/>
          <w:bCs w:val="true"/>
          <w:color w:val="6600CC"/>
        </w:rPr>
        <w:t xml:space="preserve">Sarah Jack:</w:t>
      </w:r>
      <w:r>
        <w:t xml:space="preserve"> We have changed up our format today, and Dr. Ross opens by presenting a story you probably haven't heard.</w:t>
      </w:r>
    </w:p>
    <w:p>
      <w:pPr>
        <w:pStyle w:val="script"/>
      </w:pPr>
      <w:r>
        <w:rPr>
          <w:b w:val="true"/>
          <w:bCs w:val="true"/>
          <w:color w:val="72B372"/>
        </w:rPr>
        <w:t xml:space="preserve">Josh Hutchinson:</w:t>
      </w:r>
      <w:r>
        <w:t xml:space="preserve"> Then we have a great discussion.</w:t>
      </w:r>
    </w:p>
    <w:p>
      <w:pPr>
        <w:pStyle w:val="script"/>
      </w:pPr>
      <w:r>
        <w:rPr>
          <w:b w:val="true"/>
          <w:bCs w:val="true"/>
          <w:color w:val="6600CC"/>
        </w:rPr>
        <w:t xml:space="preserve">Sarah Jack:</w:t>
      </w:r>
      <w:r>
        <w:t xml:space="preserve"> This is a 19th century newspaper witchcraft story that intersects with abolition themes, such as the Amistad court case.</w:t>
      </w:r>
    </w:p>
    <w:p>
      <w:pPr>
        <w:pStyle w:val="script"/>
      </w:pPr>
      <w:r>
        <w:rPr>
          <w:b w:val="true"/>
          <w:bCs w:val="true"/>
          <w:color w:val="72B372"/>
        </w:rPr>
        <w:t xml:space="preserve">Josh Hutchinson:</w:t>
      </w:r>
      <w:r>
        <w:t xml:space="preserve"> In this discussion, we cover southern newspapers using witch trials against New England abolitionists.</w:t>
      </w:r>
    </w:p>
    <w:p>
      <w:pPr>
        <w:pStyle w:val="script"/>
      </w:pPr>
      <w:r>
        <w:rPr>
          <w:b w:val="true"/>
          <w:bCs w:val="true"/>
          <w:color w:val="6600CC"/>
        </w:rPr>
        <w:t xml:space="preserve">Sarah Jack:</w:t>
      </w:r>
      <w:r>
        <w:t xml:space="preserve"> Welcome back to the podcast, author Richard Ross III. We're really happy to have you back today to hear about this research. Tell us about your work and expertise.</w:t>
      </w:r>
    </w:p>
    <w:p>
      <w:pPr>
        <w:pStyle w:val="script"/>
      </w:pPr>
      <w:r>
        <w:rPr>
          <w:b w:val="true"/>
          <w:bCs w:val="true"/>
          <w:color w:val="DE4A1D"/>
        </w:rPr>
        <w:t xml:space="preserve">Richard Ross:</w:t>
      </w:r>
      <w:r>
        <w:t xml:space="preserve"> Okay, thank you. I'll give you some background, first of all. I have a PhD from Boston College </w:t>
      </w:r>
      <w:r>
        <w:rPr>
          <w:color w:val="808080"/>
        </w:rPr>
        <w:t xml:space="preserve">[00:01:00]</w:t>
      </w:r>
      <w:r>
        <w:t xml:space="preserve"> in German history and a master's degree and an MLS, and I have taughtin various colleges and universities in New England and have also held library administrative positions. </w:t>
      </w:r>
      <w:r>
        <w:t xml:space="preserve">One</w:t>
      </w:r>
      <w:r>
        <w:t xml:space="preserve"> of my last two positions, my admin level position was at Georgetown University in Washington, DC ,and then I became the college librarian at Trinity College in Hartford, Connecticut. While I was at Trinity College, I taught a seminar for over 10 years on </w:t>
      </w:r>
      <w:r>
        <w:t xml:space="preserve">witch</w:t>
      </w:r>
      <w:r>
        <w:t xml:space="preserve"> trials in New England. And I retired from Trinity College as Professor Emeritus. </w:t>
      </w:r>
    </w:p>
    <w:p>
      <w:pPr>
        <w:pStyle w:val="script"/>
      </w:pPr>
      <w:r>
        <w:rPr>
          <w:b w:val="true"/>
          <w:bCs w:val="true"/>
          <w:color w:val="DE4A1D"/>
        </w:rPr>
        <w:t xml:space="preserve">Richard Ross:</w:t>
      </w:r>
      <w:r>
        <w:t xml:space="preserve"> I'm the author of three books. The first one is called </w:t>
      </w:r>
      <w:r>
        <w:rPr>
          <w:i w:val="true"/>
          <w:iCs w:val="true"/>
        </w:rPr>
        <w:t xml:space="preserve">Contagion and Pressure, 1831: the Cholera Epidemic and the Threat of the Polish Uprising.</w:t>
      </w:r>
      <w:r>
        <w:t xml:space="preserve"> The second book is </w:t>
      </w:r>
      <w:r>
        <w:rPr>
          <w:i w:val="true"/>
          <w:iCs w:val="true"/>
        </w:rPr>
        <w:t xml:space="preserve">Before Salem: Witch Hunting in the Connecticut River Valley, 1647 to 1663</w:t>
      </w:r>
      <w:r>
        <w:t xml:space="preserve">, which most of my work is based on that for the presentations that I'm giving. </w:t>
      </w:r>
      <w:r>
        <w:rPr>
          <w:color w:val="808080"/>
        </w:rPr>
        <w:t xml:space="preserve">[00:02:00]</w:t>
      </w:r>
      <w:r>
        <w:t xml:space="preserve"> And last year I published </w:t>
      </w:r>
      <w:r>
        <w:rPr>
          <w:i w:val="true"/>
          <w:iCs w:val="true"/>
        </w:rPr>
        <w:t xml:space="preserve">American Body Snatchers: Merchandising the Dead in 19th century New England and Washington DC.</w:t>
      </w:r>
      <w:r>
        <w:t xml:space="preserve"> And that was published, as I said last year, and I've given presentations and talks to libraries, to historical societies, and to museums, particularly, and also have various talks available on YouTube. </w:t>
      </w:r>
    </w:p>
    <w:p>
      <w:pPr>
        <w:pStyle w:val="script"/>
      </w:pPr>
      <w:r>
        <w:rPr>
          <w:b w:val="true"/>
          <w:bCs w:val="true"/>
          <w:color w:val="DE4A1D"/>
        </w:rPr>
        <w:t xml:space="preserve">Richard Ross:</w:t>
      </w:r>
      <w:r>
        <w:t xml:space="preserve"> And so what I'd like to do now is to begin to talk about this, "The Witch in Old Connecticut: Righting a </w:t>
      </w:r>
      <w:r>
        <w:rPr>
          <w:u w:val="single"/>
        </w:rPr>
        <w:t xml:space="preserve">Troubled</w:t>
      </w:r>
      <w:r>
        <w:t xml:space="preserve"> Legacy." And one of the issues,the problem with </w:t>
      </w:r>
      <w:r>
        <w:t xml:space="preserve">witch</w:t>
      </w:r>
      <w:r>
        <w:t xml:space="preserve"> trials in Connecticut is that nobody really had known anything about these witch trials. There was very little information available.</w:t>
      </w:r>
    </w:p>
    <w:p>
      <w:pPr>
        <w:pStyle w:val="script"/>
      </w:pPr>
      <w:r>
        <w:rPr>
          <w:b w:val="true"/>
          <w:bCs w:val="true"/>
          <w:color w:val="DE4A1D"/>
        </w:rPr>
        <w:t xml:space="preserve">Richard Ross:</w:t>
      </w:r>
      <w:r>
        <w:t xml:space="preserve"> </w:t>
      </w:r>
      <w:r>
        <w:t xml:space="preserve">And</w:t>
      </w:r>
      <w:r>
        <w:t xml:space="preserve"> I have here in 1800,Benjamin Trumball, historian, Connecticut historian, wrote, it may possibly be thought a great neglect or matter of partiality that no account is given of witchcraft in Connecticut." And he concluded that "the only reason is that, after the most careful researches, no </w:t>
      </w:r>
      <w:r>
        <w:rPr>
          <w:color w:val="808080"/>
        </w:rPr>
        <w:t xml:space="preserve">[00:03:00]</w:t>
      </w:r>
      <w:r>
        <w:t xml:space="preserve"> indictment of any person for that crime, nor any process relative to that affair can be found." And that was his conclusion.John M. Taylor, who wrote the definitive book on witchcraft in Connecticut in around 1908, I think, his </w:t>
      </w:r>
      <w:r>
        <w:rPr>
          <w:i w:val="true"/>
          <w:iCs w:val="true"/>
        </w:rPr>
        <w:t xml:space="preserve">Witchcraft Delusion in Colonial Connecticut, 1647 to 1697</w:t>
      </w:r>
      <w:r>
        <w:t xml:space="preserve">. </w:t>
      </w:r>
      <w:r>
        <w:t xml:space="preserve">He</w:t>
      </w:r>
      <w:r>
        <w:t xml:space="preserve"> quoted the editor of John Winthrop, it's not a diary, it was something else. </w:t>
      </w:r>
      <w:r>
        <w:t xml:space="preserve">Perhaps</w:t>
      </w:r>
      <w:r>
        <w:t xml:space="preserve"> there was sense enough early in the colony to destroy the record. So you have two approaches. One is that there simply, it was le, it was legend. There were no Witch trials or there had been witch trials and the documentation was destroyed. </w:t>
      </w:r>
    </w:p>
    <w:p>
      <w:pPr>
        <w:pStyle w:val="script"/>
      </w:pPr>
      <w:r>
        <w:rPr>
          <w:b w:val="true"/>
          <w:bCs w:val="true"/>
          <w:color w:val="DE4A1D"/>
        </w:rPr>
        <w:t xml:space="preserve">Richard Ross:</w:t>
      </w:r>
      <w:r>
        <w:t xml:space="preserve"> And we have an early letter to the editor in the </w:t>
      </w:r>
      <w:r>
        <w:rPr>
          <w:i w:val="true"/>
          <w:iCs w:val="true"/>
        </w:rPr>
        <w:t xml:space="preserve">Hartford Times</w:t>
      </w:r>
      <w:r>
        <w:t xml:space="preserve"> on October 5th, 1819, and this letter sort of came out of the blue. </w:t>
      </w:r>
      <w:r>
        <w:t xml:space="preserve">The</w:t>
      </w:r>
      <w:r>
        <w:t xml:space="preserve"> person that wrote it questions the pious forefathers of New England, and he presents a </w:t>
      </w:r>
      <w:r>
        <w:rPr>
          <w:color w:val="808080"/>
        </w:rPr>
        <w:t xml:space="preserve">[00:04:00]</w:t>
      </w:r>
      <w:r>
        <w:t xml:space="preserve"> questionable case of a family named Godfrey put to death for witchcraft in Stratford, Connecticut and a later case in 1696 of a witch </w:t>
      </w:r>
      <w:r>
        <w:rPr>
          <w:shd w:val="solid" w:fill="fee5c0" w:color="fee5c0"/>
          <w:shdCs w:val="solid" w:fill="fee5c0" w:color="fee5c0"/>
        </w:rPr>
        <w:t xml:space="preserve">burn</w:t>
      </w:r>
      <w:r>
        <w:t xml:space="preserve">ed</w:t>
      </w:r>
      <w:r>
        <w:rPr>
          <w:shd w:val="solid" w:fill="fee5c0" w:color="fee5c0"/>
          <w:shdCs w:val="solid" w:fill="fee5c0" w:color="fee5c0"/>
        </w:rPr>
        <w:t xml:space="preserve"> </w:t>
      </w:r>
      <w:r>
        <w:t xml:space="preserve">in Hartford. Well, no, witches were </w:t>
      </w:r>
      <w:r>
        <w:rPr>
          <w:shd w:val="solid" w:fill="fee5c0" w:color="fee5c0"/>
          <w:shdCs w:val="solid" w:fill="fee5c0" w:color="fee5c0"/>
        </w:rPr>
        <w:t xml:space="preserve">burn</w:t>
      </w:r>
      <w:r>
        <w:t xml:space="preserve">ed, of course, and the case just as didn't exist. There was no, there's no record of this anywhere, so people just ignored it.</w:t>
      </w:r>
    </w:p>
    <w:p>
      <w:pPr>
        <w:pStyle w:val="script"/>
      </w:pPr>
      <w:r>
        <w:rPr>
          <w:b w:val="true"/>
          <w:bCs w:val="true"/>
          <w:color w:val="DE4A1D"/>
        </w:rPr>
        <w:t xml:space="preserve">Richard Ross:</w:t>
      </w:r>
      <w:r>
        <w:t xml:space="preserve"> Now we come to the missing documents. Many Connecticut documents were held by the Wyllys family in their mansion built in 1638, including the ones concerning witchcraft. So they held all documents, early documents in their home. And this was common practice. There was no place else to put them </w:t>
      </w:r>
    </w:p>
    <w:p>
      <w:pPr>
        <w:pStyle w:val="script"/>
      </w:pPr>
      <w:r>
        <w:rPr>
          <w:b w:val="true"/>
          <w:bCs w:val="true"/>
          <w:color w:val="DE4A1D"/>
        </w:rPr>
        <w:t xml:space="preserve">Richard Ross:</w:t>
      </w:r>
      <w:r>
        <w:t xml:space="preserve"> </w:t>
      </w:r>
      <w:r>
        <w:t xml:space="preserve">Two</w:t>
      </w:r>
      <w:r>
        <w:t xml:space="preserve"> descendants the Wyllys's from way back in 1638, were Hezekiah and a brother, George Wyllys, and the latter was the last one to live in the mansion, and they allowed a Mr. William Leete Stone, the editor of the </w:t>
      </w:r>
      <w:r>
        <w:rPr>
          <w:i w:val="true"/>
          <w:iCs w:val="true"/>
        </w:rPr>
        <w:t xml:space="preserve">Connecticut </w:t>
      </w:r>
      <w:r>
        <w:rPr>
          <w:color w:val="808080"/>
        </w:rPr>
        <w:t xml:space="preserve">[00:05:00]</w:t>
      </w:r>
      <w:r>
        <w:t xml:space="preserve"> </w:t>
      </w:r>
      <w:r>
        <w:rPr>
          <w:i w:val="true"/>
          <w:iCs w:val="true"/>
        </w:rPr>
        <w:t xml:space="preserve">Mirror</w:t>
      </w:r>
      <w:r>
        <w:t xml:space="preserve">, to examine these papers. Now, this is kind of interesting, because usually when you talk about this, they talk about William Stone and nobody had, as far as I know, no one had actually said, well, what's the L stand for? Well, the L stand, as I said, it's Leete. And so there's a reason for this and I'll explain why it's important. </w:t>
      </w:r>
    </w:p>
    <w:p>
      <w:pPr>
        <w:pStyle w:val="script"/>
      </w:pPr>
      <w:r>
        <w:rPr>
          <w:b w:val="true"/>
          <w:bCs w:val="true"/>
          <w:color w:val="DE4A1D"/>
        </w:rPr>
        <w:t xml:space="preserve">Richard Ross:</w:t>
      </w:r>
      <w:r>
        <w:t xml:space="preserve"> So Stone made copies of some of the papers and published them. They were picked up in various papers in July and August of 1820. He was himself a real character. So William Leete Stone was actually the descendant of the Deputy Governor of the Connecticut Colony, William Leete, who served as the magistrate on the Harrison Witchcraft trial. </w:t>
      </w:r>
    </w:p>
    <w:p>
      <w:pPr>
        <w:pStyle w:val="script"/>
      </w:pPr>
      <w:r>
        <w:rPr>
          <w:b w:val="true"/>
          <w:bCs w:val="true"/>
          <w:color w:val="DE4A1D"/>
        </w:rPr>
        <w:t xml:space="preserve">Richard Ross:</w:t>
      </w:r>
      <w:r>
        <w:t xml:space="preserve"> And it was a famous trial, because Katherine Harrison had been tried in 1669 and there was no verdict as a result of this trial. I'm not gonna go into the details here because I go on forever. She was retried on </w:t>
      </w:r>
      <w:r>
        <w:rPr>
          <w:color w:val="808080"/>
        </w:rPr>
        <w:t xml:space="preserve">[00:06:00]</w:t>
      </w:r>
      <w:r>
        <w:t xml:space="preserve"> October 12th, 1669, and the outcome here was guilty. She was reprieved due to a famous report of the ministers, which </w:t>
      </w:r>
      <w:r>
        <w:t xml:space="preserve">Governor</w:t>
      </w:r>
      <w:r>
        <w:t xml:space="preserve"> John Winthrop Jr. had asked the ministers to </w:t>
      </w:r>
      <w:r>
        <w:rPr>
          <w:shd w:val="solid" w:fill="fee5c0" w:color="fee5c0"/>
          <w:shdCs w:val="solid" w:fill="fee5c0" w:color="fee5c0"/>
        </w:rPr>
        <w:t xml:space="preserve">look in. So what is proof?</w:t>
      </w:r>
      <w:r>
        <w:t xml:space="preserve">They</w:t>
      </w:r>
      <w:r>
        <w:t xml:space="preserve"> had determined the proof of witchcraft required two witnesses witnessing the same witchcraft activity. </w:t>
      </w:r>
    </w:p>
    <w:p>
      <w:pPr>
        <w:pStyle w:val="script"/>
      </w:pPr>
      <w:r>
        <w:rPr>
          <w:b w:val="true"/>
          <w:bCs w:val="true"/>
          <w:color w:val="DE4A1D"/>
        </w:rPr>
        <w:t xml:space="preserve">Richard Ross:</w:t>
      </w:r>
      <w:r>
        <w:t xml:space="preserve"> So on May 20th, 1670, the guilty verdict was not accepted by the court, and William Leete actually presided over that court. </w:t>
      </w:r>
      <w:r>
        <w:t xml:space="preserve">He</w:t>
      </w:r>
      <w:r>
        <w:t xml:space="preserve"> was the deputy governor, as I said. He actually had been formerly the governor of the New Haven Colony. And when they merged, when they were forced to merge, William Leete became an office holder in Connecticut Colony. Samuel Wyllys also served as a magistrate in this trial. So the outcome was Katherine was ordered to remove herself from Wethersfield, so his family was aware that some trials had happened. I mean, he was the, probably, the great-grandson or the grandson </w:t>
      </w:r>
      <w:r>
        <w:rPr>
          <w:color w:val="808080"/>
        </w:rPr>
        <w:t xml:space="preserve">[00:07:00]</w:t>
      </w:r>
      <w:r>
        <w:t xml:space="preserve"> of William Leete. He was also, as I said, a character.</w:t>
      </w:r>
    </w:p>
    <w:p>
      <w:pPr>
        <w:pStyle w:val="script"/>
      </w:pPr>
      <w:r>
        <w:rPr>
          <w:b w:val="true"/>
          <w:bCs w:val="true"/>
          <w:color w:val="DE4A1D"/>
        </w:rPr>
        <w:t xml:space="preserve">Richard Ross:</w:t>
      </w:r>
      <w:r>
        <w:t xml:space="preserve"> So here I have a picture, from the </w:t>
      </w:r>
      <w:r>
        <w:rPr>
          <w:i w:val="true"/>
          <w:iCs w:val="true"/>
        </w:rPr>
        <w:t xml:space="preserve">Connecticut Gazette</w:t>
      </w:r>
      <w:r>
        <w:t xml:space="preserve"> on August 9th, 1820, and it was called "the Olden Time </w:t>
      </w:r>
      <w:r>
        <w:rPr>
          <w:shd w:val="solid" w:fill="fee5c0" w:color="fee5c0"/>
          <w:shdCs w:val="solid" w:fill="fee5c0" w:color="fee5c0"/>
        </w:rPr>
        <w:t xml:space="preserve">Trials </w:t>
      </w:r>
      <w:r>
        <w:t xml:space="preserve">of the Witches." And what William Stone had been able to do was to get some of the records, some of the documents, and actually get them reviewed and put in his newspapers. </w:t>
      </w:r>
    </w:p>
    <w:p>
      <w:pPr>
        <w:pStyle w:val="script"/>
      </w:pPr>
      <w:r>
        <w:rPr>
          <w:b w:val="true"/>
          <w:bCs w:val="true"/>
          <w:color w:val="DE4A1D"/>
        </w:rPr>
        <w:t xml:space="preserve">Richard Ross:</w:t>
      </w:r>
      <w:r>
        <w:t xml:space="preserve"> And so we have an example of this here, and I think this is one is the case of</w:t>
      </w:r>
      <w:r>
        <w:rPr>
          <w:shd w:val="solid" w:fill="fee5c0" w:color="fee5c0"/>
          <w:shdCs w:val="solid" w:fill="fee5c0" w:color="fee5c0"/>
        </w:rPr>
        <w:t xml:space="preserve">Mercy</w:t>
      </w:r>
      <w:r>
        <w:rPr>
          <w:shd w:val="solid" w:fill="fee5c0" w:color="fee5c0"/>
          <w:shdCs w:val="solid" w:fill="fee5c0" w:color="fee5c0"/>
        </w:rPr>
        <w:t xml:space="preserve"> Disborough</w:t>
      </w:r>
      <w:r>
        <w:t xml:space="preserve">, who was tried as a witch. </w:t>
      </w:r>
    </w:p>
    <w:p>
      <w:pPr>
        <w:pStyle w:val="script"/>
      </w:pPr>
      <w:r>
        <w:rPr>
          <w:b w:val="true"/>
          <w:bCs w:val="true"/>
          <w:color w:val="DE4A1D"/>
        </w:rPr>
        <w:t xml:space="preserve">Richard Ross:</w:t>
      </w:r>
      <w:r>
        <w:t xml:space="preserve"> The documents primarily concern the later trials in 1692 of </w:t>
      </w:r>
      <w:r>
        <w:rPr>
          <w:shd w:val="solid" w:fill="fee5c0" w:color="fee5c0"/>
          <w:shdCs w:val="solid" w:fill="fee5c0" w:color="fee5c0"/>
        </w:rPr>
        <w:t xml:space="preserve">Mercy Disborough</w:t>
      </w:r>
      <w:r>
        <w:t xml:space="preserve">, Goodwife Clawson, Goody Miller, and Mrs. Staples. </w:t>
      </w:r>
      <w:r>
        <w:t xml:space="preserve">These</w:t>
      </w:r>
      <w:r>
        <w:t xml:space="preserve"> people were, Mrs. Staples particularly, were kind of famous, to me anyway. </w:t>
      </w:r>
      <w:r>
        <w:t xml:space="preserve">Only</w:t>
      </w:r>
      <w:r>
        <w:t xml:space="preserve"> Mercy Disborough was convicted of familiarity with the devil, and she was later acquitted on a legal technicality. At least what William Leete Stone was trying to do was to show that there was some documentation. The thing is, none of these people were executed, which is a positive thing, which is a </w:t>
      </w:r>
      <w:r>
        <w:rPr>
          <w:color w:val="808080"/>
        </w:rPr>
        <w:t xml:space="preserve">[00:08:00]</w:t>
      </w:r>
      <w:r>
        <w:t xml:space="preserve"> good thing. So we don't get that sense of the hysteria that we will see in Salem later.</w:t>
      </w:r>
      <w:r>
        <w:t xml:space="preserve">This</w:t>
      </w:r>
      <w:r>
        <w:t xml:space="preserve"> painting is said to represent the first Wyllys mansion, which was torn down sometime between 1827 and 1834. And this is the building the documents were stored in.</w:t>
      </w:r>
      <w:r>
        <w:t xml:space="preserve">The</w:t>
      </w:r>
      <w:r>
        <w:t xml:space="preserve"> Connecticut colonial witchcraft documents, which I am gonna talk about exactly what happened to them and why nobody knew about these </w:t>
      </w:r>
      <w:r>
        <w:t xml:space="preserve">witch</w:t>
      </w:r>
      <w:r>
        <w:t xml:space="preserve"> trials, et cetera. I'm gonna explain this. The documents went to Colonel Hezekiah Wyllys's daughter, Amelia Wyllys Adams, on his death and presumably to her residence in Charlestown, Massachusetts, where they remained in the family. In other words, they left Connecticut, and they were now in a private collection, a private home. And so nobody knew about them, and nobody knew where to go and get them and look at them. </w:t>
      </w:r>
    </w:p>
    <w:p>
      <w:pPr>
        <w:pStyle w:val="script"/>
      </w:pPr>
      <w:r>
        <w:rPr>
          <w:b w:val="true"/>
          <w:bCs w:val="true"/>
          <w:color w:val="DE4A1D"/>
        </w:rPr>
        <w:t xml:space="preserve">Richard Ross:</w:t>
      </w:r>
      <w:r>
        <w:t xml:space="preserve"> A portion of these documents was sold in 1868 to Nicholas Brown of Providence, Rhode Island, and remained in private </w:t>
      </w:r>
      <w:r>
        <w:rPr>
          <w:color w:val="808080"/>
        </w:rPr>
        <w:t xml:space="preserve">[00:09:00]</w:t>
      </w:r>
      <w:r>
        <w:t xml:space="preserve"> hands until they were actually deposited at Brown University in 1948 by her husband after she passed away. So the documents never saw the light of day, these documents until 1948. And so they just disappeared until then. The remaining portion passed </w:t>
      </w:r>
      <w:r>
        <w:rPr>
          <w:shd w:val="solid" w:fill="fee5c0" w:color="fee5c0"/>
          <w:shdCs w:val="solid" w:fill="fee5c0" w:color="fee5c0"/>
        </w:rPr>
        <w:t xml:space="preserve">eventually t</w:t>
      </w:r>
      <w:r>
        <w:t xml:space="preserve">o John Carter Brown, and in July, 1907, his widow, Sophia, sold some of the papers to George Godard, the Connecticut state librarian. </w:t>
      </w:r>
    </w:p>
    <w:p>
      <w:pPr>
        <w:pStyle w:val="script"/>
      </w:pPr>
      <w:r>
        <w:rPr>
          <w:b w:val="true"/>
          <w:bCs w:val="true"/>
          <w:color w:val="DE4A1D"/>
        </w:rPr>
        <w:t xml:space="preserve">Richard Ross:</w:t>
      </w:r>
      <w:r>
        <w:t xml:space="preserve"> So basically we don't get the documents available for people to peruse and study until the 20th century. So that's, they all disappeared. That's where they were. I wanna point out that this Mr. R. G. Tomlinson, who is a genealogist, I believe, here in Connecticut, did this, </w:t>
      </w:r>
      <w:r>
        <w:rPr>
          <w:shd w:val="solid" w:fill="fee5c0" w:color="fee5c0"/>
          <w:shdCs w:val="solid" w:fill="fee5c0" w:color="fee5c0"/>
        </w:rPr>
        <w:t xml:space="preserve">trace</w:t>
      </w:r>
      <w:r>
        <w:t xml:space="preserve">d</w:t>
      </w:r>
      <w:r>
        <w:rPr>
          <w:shd w:val="solid" w:fill="fee5c0" w:color="fee5c0"/>
          <w:shdCs w:val="solid" w:fill="fee5c0" w:color="fee5c0"/>
        </w:rPr>
        <w:t xml:space="preserve"> </w:t>
      </w:r>
      <w:r>
        <w:t xml:space="preserve">these documents and, in his book called </w:t>
      </w:r>
      <w:r>
        <w:rPr>
          <w:i w:val="true"/>
          <w:iCs w:val="true"/>
        </w:rPr>
        <w:t xml:space="preserve">Witchcraft Prosecution: Chasing the Devil in Connecticut</w:t>
      </w:r>
      <w:r>
        <w:t xml:space="preserve">. And I wanna give him credit for that, because I think it was a great job.What I wanna move to next and just </w:t>
      </w:r>
      <w:r>
        <w:rPr>
          <w:color w:val="808080"/>
        </w:rPr>
        <w:t xml:space="preserve">[00:10:00]</w:t>
      </w:r>
      <w:r>
        <w:t xml:space="preserve"> talk about briefly a little bit is as a result of the fact that these documents weren't available, it's kind of like nature abhor</w:t>
      </w:r>
      <w:r>
        <w:rPr>
          <w:shd w:val="solid" w:fill="fee5c0" w:color="fee5c0"/>
          <w:shdCs w:val="solid" w:fill="fee5c0" w:color="fee5c0"/>
        </w:rPr>
        <w:t xml:space="preserve">s</w:t>
      </w:r>
      <w:r>
        <w:t xml:space="preserve"> a vacuum, and people, at least some people apparently were able to use the fact that there was no factual documentation around as we get into the 19th century, to sort of make things up. </w:t>
      </w:r>
    </w:p>
    <w:p>
      <w:pPr>
        <w:pStyle w:val="script"/>
      </w:pPr>
      <w:r>
        <w:rPr>
          <w:b w:val="true"/>
          <w:bCs w:val="true"/>
          <w:color w:val="DE4A1D"/>
        </w:rPr>
        <w:t xml:space="preserve">Richard Ross:</w:t>
      </w:r>
      <w:r>
        <w:t xml:space="preserve"> And so I'm gonna talk about, probably the most famous witch in Connecticut, Juliana Cox, who probably nobody's heard of now. </w:t>
      </w:r>
      <w:r>
        <w:t xml:space="preserve">And</w:t>
      </w:r>
      <w:r>
        <w:t xml:space="preserve"> the story about how she became famous, why she became famous, </w:t>
      </w:r>
      <w:r>
        <w:t xml:space="preserve">and</w:t>
      </w:r>
      <w:r>
        <w:t xml:space="preserve"> how this happened, because as far as I can tell, nobody has written about this. So this will be kind of interesting, I think, to some people, anyway, because it involves slavery, and this is the 19th century. And so, we'll, I'm gonna talk about this. </w:t>
      </w:r>
    </w:p>
    <w:p>
      <w:pPr>
        <w:pStyle w:val="script"/>
      </w:pPr>
      <w:r>
        <w:rPr>
          <w:b w:val="true"/>
          <w:bCs w:val="true"/>
          <w:color w:val="DE4A1D"/>
        </w:rPr>
        <w:t xml:space="preserve">Richard Ross:</w:t>
      </w:r>
      <w:r>
        <w:t xml:space="preserve"> So I have a Connecticut Witch Trial and hanging was published in the southern newspaper to </w:t>
      </w:r>
      <w:r>
        <w:rPr>
          <w:color w:val="808080"/>
        </w:rPr>
        <w:t xml:space="preserve">[00:11:00]</w:t>
      </w:r>
      <w:r>
        <w:t xml:space="preserve"> embarrass the abolitionists in Connecticut. And I'll explain why.</w:t>
      </w:r>
      <w:r>
        <w:t xml:space="preserve">Without</w:t>
      </w:r>
      <w:r>
        <w:t xml:space="preserve"> the documentation in Connecticut of the witch trials, the pro-slavers could fill in and use the witch metaphor as they pleased. The action had not been necessary during most of the 1830s, as Connecticut abolitionists had not been seen as a threat. The Connecticut legislature had actually passed an anti-black education law in 1834, as well as the fact that Prudence Crandall, who was a Quaker, had not been allowed to </w:t>
      </w:r>
      <w:r>
        <w:t xml:space="preserve">educate</w:t>
      </w:r>
      <w:r>
        <w:t xml:space="preserve"> black girls in her school. They had rioted against this. They actually took her to court. </w:t>
      </w:r>
    </w:p>
    <w:p>
      <w:pPr>
        <w:pStyle w:val="script"/>
      </w:pPr>
      <w:r>
        <w:rPr>
          <w:b w:val="true"/>
          <w:bCs w:val="true"/>
          <w:color w:val="DE4A1D"/>
        </w:rPr>
        <w:t xml:space="preserve">Richard Ross:</w:t>
      </w:r>
      <w:r>
        <w:t xml:space="preserve"> And so the abolitionists really, they didn't have much to go on. They weren't very successful here in Connecticut. So these were major setbacks for the Connecticut abolitionists. </w:t>
      </w:r>
    </w:p>
    <w:p>
      <w:pPr>
        <w:pStyle w:val="script"/>
      </w:pPr>
      <w:r>
        <w:rPr>
          <w:b w:val="true"/>
          <w:bCs w:val="true"/>
          <w:color w:val="DE4A1D"/>
        </w:rPr>
        <w:t xml:space="preserve">Richard Ross:</w:t>
      </w:r>
      <w:r>
        <w:t xml:space="preserve"> So now we talk a little bit about the Salem legacy. So pro-slavery advocates painted abolitionists as religious zealots driven by emotion and a dangerous, irrational ideology, similar </w:t>
      </w:r>
      <w:r>
        <w:rPr>
          <w:color w:val="808080"/>
        </w:rPr>
        <w:t xml:space="preserve">[00:12:00]</w:t>
      </w:r>
      <w:r>
        <w:t xml:space="preserve"> to the accusers in Salem who are consumed by fear and faith. The abolitionist movement, much like the Salem court, disregarded the truth and due process, relying on spectral evidence or hearsay. This is what the pro Southerners is saying, pro-slavery Southerners, in this case perceived northern bias, to condemn the </w:t>
      </w:r>
      <w:r>
        <w:rPr>
          <w:u w:val="single"/>
        </w:rPr>
        <w:t xml:space="preserve">South's</w:t>
      </w:r>
      <w:r>
        <w:t xml:space="preserve"> 'peculiar institution.' And abolitionist efforts similarly </w:t>
      </w:r>
      <w:r>
        <w:t xml:space="preserve">threaten</w:t>
      </w:r>
      <w:r>
        <w:t xml:space="preserve"> the social structure and the stability of Union, which would eventually lead to the anarchy or the Civil War. So this is the Salem legacy that the pro Southern slavers were talking about. This irrational fanaticism, which they perceived in the abolitionists, </w:t>
      </w:r>
      <w:r>
        <w:t xml:space="preserve">So-called</w:t>
      </w:r>
      <w:r>
        <w:t xml:space="preserve"> religious fanaticism of the Massachusetts Puritans </w:t>
      </w:r>
      <w:r>
        <w:rPr>
          <w:shd w:val="solid" w:fill="fee5c0" w:color="fee5c0"/>
          <w:shdCs w:val="solid" w:fill="fee5c0" w:color="fee5c0"/>
        </w:rPr>
        <w:t xml:space="preserve">and the abolitionists and the versus the southern slave holders.</w:t>
      </w:r>
    </w:p>
    <w:p>
      <w:pPr>
        <w:pStyle w:val="script"/>
      </w:pPr>
      <w:r>
        <w:rPr>
          <w:b w:val="true"/>
          <w:bCs w:val="true"/>
          <w:color w:val="DE4A1D"/>
        </w:rPr>
        <w:t xml:space="preserve">Richard Ross:</w:t>
      </w:r>
      <w:r>
        <w:t xml:space="preserve"> And here's a little picture I have of that. They're, and here, of course, they're burning the witches, which they didn't do. They didn't burn witches, they hanged them. </w:t>
      </w:r>
    </w:p>
    <w:p>
      <w:pPr>
        <w:pStyle w:val="script"/>
      </w:pPr>
      <w:r>
        <w:rPr>
          <w:b w:val="true"/>
          <w:bCs w:val="true"/>
          <w:color w:val="DE4A1D"/>
        </w:rPr>
        <w:t xml:space="preserve">Richard Ross:</w:t>
      </w:r>
      <w:r>
        <w:t xml:space="preserve"> So now we come </w:t>
      </w:r>
      <w:r>
        <w:rPr>
          <w:color w:val="808080"/>
        </w:rPr>
        <w:t xml:space="preserve">[00:13:00]</w:t>
      </w:r>
      <w:r>
        <w:t xml:space="preserve"> to the revolt on the slave ship, </w:t>
      </w:r>
      <w:r>
        <w:rPr>
          <w:i w:val="true"/>
          <w:iCs w:val="true"/>
        </w:rPr>
        <w:t xml:space="preserve">La Amistad,</w:t>
      </w:r>
      <w:r>
        <w:t xml:space="preserve"> in 1839. It's very famous slave ship revolt. Connecticut is very famous for being involved in this, and I'll explain now. So, the revolt began in 1839 after Joseph Cinque unshackled himself and the others on a slave ship, and took control of the ship. The ship was ordered to set sail for Africa. Instead, the ship sailed north to the east coast of the United States, and the ship was seized off Long Island by an Americanpatrol ship. The slaves were incarcerated in New Haven, Connecticut. There's more to this, of course, I'm giving you the brief outline. </w:t>
      </w:r>
      <w:r>
        <w:t xml:space="preserve">Incarcerated</w:t>
      </w:r>
      <w:r>
        <w:t xml:space="preserve"> in New Haven, Connecticut on charges of murder, because some people had been killed, and piracy. The </w:t>
      </w:r>
      <w:r>
        <w:rPr>
          <w:i w:val="true"/>
          <w:iCs w:val="true"/>
        </w:rPr>
        <w:t xml:space="preserve">Amistad </w:t>
      </w:r>
      <w:r>
        <w:t xml:space="preserve">was towed to New London, Connecticut, and those remaining on board were arrested. </w:t>
      </w:r>
    </w:p>
    <w:p>
      <w:pPr>
        <w:pStyle w:val="script"/>
      </w:pPr>
      <w:r>
        <w:rPr>
          <w:b w:val="true"/>
          <w:bCs w:val="true"/>
          <w:color w:val="DE4A1D"/>
        </w:rPr>
        <w:t xml:space="preserve">Richard Ross:</w:t>
      </w:r>
      <w:r>
        <w:t xml:space="preserve"> And this is a picture of the </w:t>
      </w:r>
      <w:r>
        <w:rPr>
          <w:i w:val="true"/>
          <w:iCs w:val="true"/>
        </w:rPr>
        <w:t xml:space="preserve">Amistad</w:t>
      </w:r>
      <w:r>
        <w:t xml:space="preserve">, and the Connecticut abolitionists decided to take on the </w:t>
      </w:r>
      <w:r>
        <w:rPr>
          <w:i w:val="true"/>
          <w:iCs w:val="true"/>
        </w:rPr>
        <w:t xml:space="preserve">Amistad </w:t>
      </w:r>
      <w:r>
        <w:t xml:space="preserve">case to reinvigorate their </w:t>
      </w:r>
      <w:r>
        <w:rPr>
          <w:color w:val="808080"/>
        </w:rPr>
        <w:t xml:space="preserve">[00:14:00]</w:t>
      </w:r>
      <w:r>
        <w:t xml:space="preserve"> movement.</w:t>
      </w:r>
      <w:r>
        <w:t xml:space="preserve">The</w:t>
      </w:r>
      <w:r>
        <w:t xml:space="preserve"> case went to court in Connecticut and finally made its way up to the United States Supreme Court, and the Supreme Court determined that the Africans who mutinied on the Spanish slave ship, </w:t>
      </w:r>
      <w:r>
        <w:rPr>
          <w:i w:val="true"/>
          <w:iCs w:val="true"/>
        </w:rPr>
        <w:t xml:space="preserve">La Amistad</w:t>
      </w:r>
      <w:r>
        <w:t xml:space="preserve">, were free individuals, not property, because they were illegally kidnapped from Africa, in violation of Spanish anti-slave-trade laws, and thus should be returned to their homeland, not treated as slaves or property. </w:t>
      </w:r>
    </w:p>
    <w:p>
      <w:pPr>
        <w:pStyle w:val="script"/>
      </w:pPr>
      <w:r>
        <w:rPr>
          <w:b w:val="true"/>
          <w:bCs w:val="true"/>
          <w:color w:val="DE4A1D"/>
        </w:rPr>
        <w:t xml:space="preserve">Richard Ross:</w:t>
      </w:r>
      <w:r>
        <w:t xml:space="preserve"> As a result of this, the Connecticut abolitionists gained momentum and a new credibility. The success of the Amistad trial in 1841 gave new momentum to the abolitionist movement and gave a newfound credibility to the Connecticut abolitionists. For the next 20 years, this case would continue to inspire the movement up to the Civil War. However, it was seen as a significant defeat by the pro-slave </w:t>
      </w:r>
      <w:r>
        <w:rPr>
          <w:u w:val="single"/>
        </w:rPr>
        <w:t xml:space="preserve">South.</w:t>
      </w:r>
      <w:r>
        <w:t xml:space="preserve"> </w:t>
      </w:r>
    </w:p>
    <w:p>
      <w:pPr>
        <w:pStyle w:val="script"/>
      </w:pPr>
      <w:r>
        <w:rPr>
          <w:b w:val="true"/>
          <w:bCs w:val="true"/>
          <w:color w:val="DE4A1D"/>
        </w:rPr>
        <w:t xml:space="preserve">Richard Ross:</w:t>
      </w:r>
      <w:r>
        <w:t xml:space="preserve"> And now we come to Juliana Cox, the Connecticut Witch. </w:t>
      </w:r>
    </w:p>
    <w:p>
      <w:pPr>
        <w:pStyle w:val="script"/>
      </w:pPr>
      <w:r>
        <w:rPr>
          <w:b w:val="true"/>
          <w:bCs w:val="true"/>
          <w:color w:val="DE4A1D"/>
        </w:rPr>
        <w:t xml:space="preserve">Richard Ross:</w:t>
      </w:r>
      <w:r>
        <w:t xml:space="preserve"> And here I have a picture of, this is the </w:t>
      </w:r>
      <w:r>
        <w:rPr>
          <w:color w:val="808080"/>
        </w:rPr>
        <w:t xml:space="preserve">[00:15:00]</w:t>
      </w:r>
      <w:r>
        <w:t xml:space="preserve"> earliest record I can find of this particular case. And it occurred in a Maryland newspaper, the</w:t>
      </w:r>
      <w:r>
        <w:rPr>
          <w:i w:val="true"/>
          <w:iCs w:val="true"/>
        </w:rPr>
        <w:t xml:space="preserve"> Port Tobacco Times,</w:t>
      </w:r>
      <w:r>
        <w:t xml:space="preserve"> on April 6th, 1848. And it's a trial </w:t>
      </w:r>
      <w:r>
        <w:rPr>
          <w:shd w:val="solid" w:fill="fee5c0" w:color="fee5c0"/>
          <w:shdCs w:val="solid" w:fill="fee5c0" w:color="fee5c0"/>
        </w:rPr>
        <w:t xml:space="preserve">and </w:t>
      </w:r>
      <w:r>
        <w:t xml:space="preserve">the conviction of a Connecticut witch. And you can see from here, and I like this, in the beautiful town of Glastonbury in Connecticut, the following remarkable events occurred in 1753. And this goes, the story goes on and I'll talk about it. </w:t>
      </w:r>
    </w:p>
    <w:p>
      <w:pPr>
        <w:pStyle w:val="script"/>
      </w:pPr>
      <w:r>
        <w:rPr>
          <w:b w:val="true"/>
          <w:bCs w:val="true"/>
          <w:color w:val="DE4A1D"/>
        </w:rPr>
        <w:t xml:space="preserve">Richard Ross:</w:t>
      </w:r>
      <w:r>
        <w:t xml:space="preserve"> So first I'm gonna talk about the </w:t>
      </w:r>
      <w:r>
        <w:rPr>
          <w:i w:val="true"/>
          <w:iCs w:val="true"/>
        </w:rPr>
        <w:t xml:space="preserve">Port Tobacco Times and Charles County </w:t>
      </w:r>
      <w:r>
        <w:rPr>
          <w:i w:val="true"/>
          <w:iCs w:val="true"/>
        </w:rPr>
        <w:t xml:space="preserve">Advertiser</w:t>
      </w:r>
      <w:r>
        <w:t xml:space="preserve">,</w:t>
      </w:r>
      <w:r>
        <w:t xml:space="preserve"> which was the name of it. </w:t>
      </w:r>
      <w:r>
        <w:rPr>
          <w:i w:val="true"/>
          <w:iCs w:val="true"/>
        </w:rPr>
        <w:t xml:space="preserve">The Port Tobacco Times</w:t>
      </w:r>
      <w:r>
        <w:t xml:space="preserve"> was established in 1844 to supply the residents of Charles County, Maryland with a weekly newspaper that supported the Democratic party. Southern Maryland's residents were decidedly pro-confederate in their sympathies, and the newspaper reflected this view. </w:t>
      </w:r>
      <w:r>
        <w:rPr>
          <w:shd w:val="solid" w:fill="fee5c0" w:color="fee5c0"/>
          <w:shdCs w:val="solid" w:fill="fee5c0" w:color="fee5c0"/>
        </w:rPr>
        <w:t xml:space="preserve">The entire</w:t>
      </w:r>
      <w:r>
        <w:t xml:space="preserve"> Maryland actually remained loyal to the union, but there were areas that were </w:t>
      </w:r>
      <w:r>
        <w:rPr>
          <w:color w:val="808080"/>
        </w:rPr>
        <w:t xml:space="preserve">[00:16:00]</w:t>
      </w:r>
      <w:r>
        <w:t xml:space="preserve"> sympathetic to the south, the slaveholders. </w:t>
      </w:r>
    </w:p>
    <w:p>
      <w:pPr>
        <w:pStyle w:val="script"/>
      </w:pPr>
      <w:r>
        <w:rPr>
          <w:b w:val="true"/>
          <w:bCs w:val="true"/>
          <w:color w:val="DE4A1D"/>
        </w:rPr>
        <w:t xml:space="preserve">Richard Ross:</w:t>
      </w:r>
      <w:r>
        <w:t xml:space="preserve"> So this is the case. This is the way the story went. Juliana Cox, 44, was brought to trial for the capital offense of being a witch. A committee of three selectmen was appointed to examine her for witch marks. She was stripped and examined with tears and sobs. After being pricked in many places, she confessed to the two marks. The committee reported to the court conclusive proof. Miss </w:t>
      </w:r>
      <w:r>
        <w:rPr>
          <w:u w:val="single"/>
        </w:rPr>
        <w:t xml:space="preserve">Cox</w:t>
      </w:r>
      <w:r>
        <w:t xml:space="preserve"> was convicted of witchcraft and sentenced to be hanged on April 7th, 1753. While awaiting her sentence, it was said that strange noises and demons haunted the Hartford prison. </w:t>
      </w:r>
    </w:p>
    <w:p>
      <w:pPr>
        <w:pStyle w:val="script"/>
      </w:pPr>
      <w:r>
        <w:rPr>
          <w:b w:val="true"/>
          <w:bCs w:val="true"/>
          <w:color w:val="DE4A1D"/>
        </w:rPr>
        <w:t xml:space="preserve">Richard Ross:</w:t>
      </w:r>
      <w:r>
        <w:t xml:space="preserve"> There should have been a lot of tip offs here, by the way, buta large crowd was there to attend her execution. She claimed she was innocent and admitted to the witch marks they found to stop the pricking, the little devices for pricking. All, </w:t>
      </w:r>
      <w:r>
        <w:t xml:space="preserve">everyone</w:t>
      </w:r>
      <w:r>
        <w:t xml:space="preserve">, believed she was in league with the devil. </w:t>
      </w:r>
    </w:p>
    <w:p>
      <w:pPr>
        <w:pStyle w:val="script"/>
      </w:pPr>
      <w:r>
        <w:rPr>
          <w:b w:val="true"/>
          <w:bCs w:val="true"/>
          <w:color w:val="DE4A1D"/>
        </w:rPr>
        <w:t xml:space="preserve">Richard Ross:</w:t>
      </w:r>
      <w:r>
        <w:t xml:space="preserve"> She claimed the hunter came upon her in the </w:t>
      </w:r>
      <w:r>
        <w:rPr>
          <w:color w:val="808080"/>
        </w:rPr>
        <w:t xml:space="preserve">[00:17:00]</w:t>
      </w:r>
      <w:r>
        <w:t xml:space="preserve"> woods and tried to have his way with her. She refused, and he set his dogs upon her. He feared he would be accused of rape and set this charge of witchcraft on her. This, she said under the gallows.</w:t>
      </w:r>
      <w:r>
        <w:t xml:space="preserve">Following</w:t>
      </w:r>
      <w:r>
        <w:t xml:space="preserve"> Juliana's trial, as she stood on the gallows, the people said, now this is where we get this business of </w:t>
      </w:r>
      <w:r>
        <w:rPr>
          <w:shd w:val="solid" w:fill="fee5c0" w:color="fee5c0"/>
          <w:shdCs w:val="solid" w:fill="fee5c0" w:color="fee5c0"/>
        </w:rPr>
        <w:t xml:space="preserve">irrational fanaticism</w:t>
      </w:r>
      <w:r>
        <w:t xml:space="preserve">, and this is put in there on purpose, I'm sure. 'Burn the witch, hanging was too easy for so foul a strumpet of the devil.' When the people went to get the wood, the sheriff hanged her. She died on the gallows before the wood could be brought to burn her. Her place of execution was Gallows Hill in Hartford.</w:t>
      </w:r>
      <w:r>
        <w:t xml:space="preserve">So</w:t>
      </w:r>
      <w:r>
        <w:t xml:space="preserve">, we know Gallows Hill was never used to hang witches on, but this is in the story. </w:t>
      </w:r>
      <w:r>
        <w:t xml:space="preserve">It</w:t>
      </w:r>
      <w:r>
        <w:t xml:space="preserve"> was reported as a news story. It was a response to the successful outcome of the Amistad trial. It was an attempt to get the, as far as I can tell, it was attempt, it illustrated that the abolitionists in Connecticut were also the enemy of the Southern slaveholders and were prone to fanaticism like </w:t>
      </w:r>
      <w:r>
        <w:rPr>
          <w:color w:val="808080"/>
        </w:rPr>
        <w:t xml:space="preserve">[00:18:00]</w:t>
      </w:r>
      <w:r>
        <w:t xml:space="preserve"> their ancestors, and just as guilty of embracing the religious fanaticism, like the ones in Massachusetts and the neighbors who perpetrated the witch trials in Salem.</w:t>
      </w:r>
      <w:r>
        <w:t xml:space="preserve">And</w:t>
      </w:r>
      <w:r>
        <w:t xml:space="preserve"> here's where we get to the point of where was the story inspired from?Saducismus Triumphatus or</w:t>
      </w:r>
      <w:r>
        <w:rPr>
          <w:shd w:val="solid" w:fill="fee5c0" w:color="fee5c0"/>
          <w:shdCs w:val="solid" w:fill="fee5c0" w:color="fee5c0"/>
        </w:rPr>
        <w:t xml:space="preserve"> </w:t>
      </w:r>
      <w:r>
        <w:rPr>
          <w:u w:val="single"/>
          <w:shd w:val="solid" w:fill="fee5c0" w:color="fee5c0"/>
          <w:shdCs w:val="solid" w:fill="fee5c0" w:color="fee5c0"/>
        </w:rPr>
        <w:t xml:space="preserve">Full</w:t>
      </w:r>
      <w:r>
        <w:t xml:space="preserve"> and Plain Evidence Concerning Witches and Apparitions in the first edition of 1681. This was a book published in England, and we have the trial of </w:t>
      </w:r>
      <w:r>
        <w:rPr>
          <w:shd w:val="solid" w:fill="fee5c0" w:color="fee5c0"/>
          <w:shdCs w:val="solid" w:fill="fee5c0" w:color="fee5c0"/>
        </w:rPr>
        <w:t xml:space="preserve">Julian Cox. </w:t>
      </w:r>
      <w:r>
        <w:t xml:space="preserve">Not Juliana, J</w:t>
      </w:r>
      <w:r>
        <w:rPr>
          <w:shd w:val="solid" w:fill="fee5c0" w:color="fee5c0"/>
          <w:shdCs w:val="solid" w:fill="fee5c0" w:color="fee5c0"/>
        </w:rPr>
        <w:t xml:space="preserve">ulian Cox </w:t>
      </w:r>
      <w:r>
        <w:t xml:space="preserve">of Taunton. Taunton is in a county, the same county by the way, as Glastonbury.</w:t>
      </w:r>
      <w:r>
        <w:t xml:space="preserve">And</w:t>
      </w:r>
      <w:r>
        <w:t xml:space="preserve"> this is just a picture of Juliana Cox and a man sitting smoking by the hearth ,and a toad is by the feet of the man. This is a little illustration there, and this tells the story. </w:t>
      </w:r>
    </w:p>
    <w:p>
      <w:pPr>
        <w:pStyle w:val="script"/>
      </w:pPr>
      <w:r>
        <w:rPr>
          <w:b w:val="true"/>
          <w:bCs w:val="true"/>
          <w:color w:val="DE4A1D"/>
        </w:rPr>
        <w:t xml:space="preserve">Richard Ross:</w:t>
      </w:r>
      <w:r>
        <w:t xml:space="preserve"> </w:t>
      </w:r>
      <w:r>
        <w:t xml:space="preserve">And</w:t>
      </w:r>
      <w:r>
        <w:t xml:space="preserve"> here's the opening text compared. 'An </w:t>
      </w:r>
      <w:r>
        <w:rPr>
          <w:u w:val="single"/>
        </w:rPr>
        <w:t xml:space="preserve">huntsman,</w:t>
      </w:r>
      <w:r>
        <w:t xml:space="preserve"> who swore that he went out with a pack of hounds to hunt a hare. The dogs hunted close. The hare, almost spent, </w:t>
      </w:r>
      <w:r>
        <w:rPr>
          <w:color w:val="808080"/>
        </w:rPr>
        <w:t xml:space="preserve">[00:19:00]</w:t>
      </w:r>
      <w:r>
        <w:t xml:space="preserve"> ran to the side to take it up. As soon as he laid hands on the hare, he perceived, it proved to be Julian Cox, who had her head groveling on the ground. She was so outta breath that she could not make him an answer.' this is the opening of the Juliana Cox, the one in America. </w:t>
      </w:r>
    </w:p>
    <w:p>
      <w:pPr>
        <w:pStyle w:val="script"/>
      </w:pPr>
      <w:r>
        <w:rPr>
          <w:b w:val="true"/>
          <w:bCs w:val="true"/>
          <w:color w:val="DE4A1D"/>
        </w:rPr>
        <w:t xml:space="preserve">Richard Ross:</w:t>
      </w:r>
      <w:r>
        <w:t xml:space="preserve"> 'A hunter went out with his dogs to hunt and discovered an old, gray fox. His dogs gave chase when he came near the fox, heard a strange noise, and on the other side of the hole, he found Juliana Cox lying there, panting and out of breath.' So clearly it's, the opening's, the same, and it was, you know, taken from that story</w:t>
      </w:r>
      <w:r>
        <w:rPr>
          <w:shd w:val="solid" w:fill="fee5c0" w:color="fee5c0"/>
          <w:shdCs w:val="solid" w:fill="fee5c0" w:color="fee5c0"/>
        </w:rPr>
        <w:t xml:space="preserve">, some of </w:t>
      </w:r>
      <w:r>
        <w:t xml:space="preserve">it</w:t>
      </w:r>
      <w:r>
        <w:rPr>
          <w:shd w:val="solid" w:fill="fee5c0" w:color="fee5c0"/>
          <w:shdCs w:val="solid" w:fill="fee5c0" w:color="fee5c0"/>
        </w:rPr>
        <w:t xml:space="preserve">. </w:t>
      </w:r>
    </w:p>
    <w:p>
      <w:pPr>
        <w:pStyle w:val="script"/>
      </w:pPr>
      <w:r>
        <w:rPr>
          <w:b w:val="true"/>
          <w:bCs w:val="true"/>
          <w:color w:val="DE4A1D"/>
        </w:rPr>
        <w:t xml:space="preserve">Richard Ross:</w:t>
      </w:r>
      <w:r>
        <w:t xml:space="preserve"> And here we have, and this is kind of important, this story was played out in newspapers all over the United States, multiple newspapers. I've seen them, I've gone and searched them out, and it's pretty much the same story. And finally, it ended up being</w:t>
      </w:r>
      <w:r>
        <w:rPr>
          <w:color w:val="808080"/>
        </w:rPr>
        <w:t xml:space="preserve">[00:20:00]</w:t>
      </w:r>
      <w:r>
        <w:t xml:space="preserve"> published in the, some of the most, this was after the Civil War, even. This is even after the Civil War, they're still going on with the story. </w:t>
      </w:r>
      <w:r>
        <w:t xml:space="preserve">And</w:t>
      </w:r>
      <w:r>
        <w:t xml:space="preserve"> here's a picture of what happened. </w:t>
      </w:r>
      <w:r>
        <w:t xml:space="preserve">They</w:t>
      </w:r>
      <w:r>
        <w:t xml:space="preserve"> have an illustration here, and some of the more popular,new magazines </w:t>
      </w:r>
      <w:r>
        <w:t xml:space="preserve">in</w:t>
      </w:r>
      <w:r>
        <w:t xml:space="preserve"> the United States, and one of 'em was </w:t>
      </w:r>
      <w:r>
        <w:rPr>
          <w:i w:val="true"/>
          <w:iCs w:val="true"/>
        </w:rPr>
        <w:t xml:space="preserve">Frank Leslie's </w:t>
      </w:r>
      <w:r>
        <w:rPr>
          <w:i w:val="true"/>
          <w:iCs w:val="true"/>
          <w:u w:val="single"/>
        </w:rPr>
        <w:t xml:space="preserve">Popular</w:t>
      </w:r>
      <w:r>
        <w:rPr>
          <w:i w:val="true"/>
          <w:iCs w:val="true"/>
        </w:rPr>
        <w:t xml:space="preserve"> </w:t>
      </w:r>
      <w:r>
        <w:rPr>
          <w:i w:val="true"/>
          <w:iCs w:val="true"/>
          <w:u w:val="single"/>
        </w:rPr>
        <w:t xml:space="preserve">Monthly</w:t>
      </w:r>
      <w:r>
        <w:rPr>
          <w:u w:val="single"/>
        </w:rPr>
        <w:t xml:space="preserve">.</w:t>
      </w:r>
      <w:r>
        <w:t xml:space="preserve"> Another one was </w:t>
      </w:r>
      <w:r>
        <w:rPr>
          <w:i w:val="true"/>
          <w:iCs w:val="true"/>
        </w:rPr>
        <w:t xml:space="preserve">An American Magazine</w:t>
      </w:r>
      <w:r>
        <w:t xml:space="preserve">. It was called something like that. </w:t>
      </w:r>
    </w:p>
    <w:p>
      <w:pPr>
        <w:pStyle w:val="script"/>
      </w:pPr>
      <w:r>
        <w:rPr>
          <w:b w:val="true"/>
          <w:bCs w:val="true"/>
          <w:color w:val="DE4A1D"/>
        </w:rPr>
        <w:t xml:space="preserve">Richard Ross:</w:t>
      </w:r>
      <w:r>
        <w:t xml:space="preserve"> So the story was perpetrated by a pro-slave of Southerner to embarrass the Connecticut abolitionists for their success with the </w:t>
      </w:r>
      <w:r>
        <w:rPr>
          <w:i w:val="true"/>
          <w:iCs w:val="true"/>
        </w:rPr>
        <w:t xml:space="preserve">Amistad </w:t>
      </w:r>
      <w:r>
        <w:t xml:space="preserve">trial. There are multiple reasons why this story is entirely false. I'm not gonna go into every one of 'em, but I've talked a little bit about it. </w:t>
      </w:r>
      <w:r>
        <w:t xml:space="preserve">Matter</w:t>
      </w:r>
      <w:r>
        <w:t xml:space="preserve"> of fact, just as a quick example, the witchcraft law was repealed in Great Britain in 1735, and they're talking 1753, and we would've been under the English law in 1753. </w:t>
      </w:r>
      <w:r>
        <w:t xml:space="preserve">So</w:t>
      </w:r>
      <w:r>
        <w:t xml:space="preserve"> I got that there. And there's a lot of material in the story that's just simply incorrect. </w:t>
      </w:r>
    </w:p>
    <w:p>
      <w:pPr>
        <w:pStyle w:val="script"/>
      </w:pPr>
      <w:r>
        <w:rPr>
          <w:b w:val="true"/>
          <w:bCs w:val="true"/>
          <w:color w:val="DE4A1D"/>
        </w:rPr>
        <w:t xml:space="preserve">Richard Ross:</w:t>
      </w:r>
      <w:r>
        <w:t xml:space="preserve"> But what's interesting about it is </w:t>
      </w:r>
      <w:r>
        <w:rPr>
          <w:color w:val="808080"/>
        </w:rPr>
        <w:t xml:space="preserve">[00:21:00]</w:t>
      </w:r>
      <w:r>
        <w:t xml:space="preserve"> that, as I said, it was repeatedly printed in the nation's newspapers, and I said, even as late as 1881, was reprinted in </w:t>
      </w:r>
      <w:r>
        <w:rPr>
          <w:i w:val="true"/>
          <w:iCs w:val="true"/>
        </w:rPr>
        <w:t xml:space="preserve">Frank Leslie Sunday Magazine</w:t>
      </w:r>
      <w:r>
        <w:t xml:space="preserve"> in 1879, </w:t>
      </w:r>
      <w:r>
        <w:rPr>
          <w:i w:val="true"/>
          <w:iCs w:val="true"/>
        </w:rPr>
        <w:t xml:space="preserve">frank Leslie's Popular Monthly</w:t>
      </w:r>
      <w:r>
        <w:t xml:space="preserve"> in 1881, and </w:t>
      </w:r>
      <w:r>
        <w:rPr>
          <w:i w:val="true"/>
          <w:iCs w:val="true"/>
        </w:rPr>
        <w:t xml:space="preserve">The American Illustrated Magazine</w:t>
      </w:r>
      <w:r>
        <w:t xml:space="preserve"> in 1881, all with an illustration to accompany the article.</w:t>
      </w:r>
    </w:p>
    <w:p>
      <w:pPr>
        <w:pStyle w:val="script"/>
      </w:pPr>
      <w:r>
        <w:rPr>
          <w:b w:val="true"/>
          <w:bCs w:val="true"/>
          <w:color w:val="DE4A1D"/>
        </w:rPr>
        <w:t xml:space="preserve">Richard Ross:</w:t>
      </w:r>
      <w:r>
        <w:t xml:space="preserve"> It should be noted, to give the article some credibility, the author wrote it was from </w:t>
      </w:r>
      <w:r>
        <w:rPr>
          <w:i w:val="true"/>
          <w:iCs w:val="true"/>
        </w:rPr>
        <w:t xml:space="preserve">The Hartford Times</w:t>
      </w:r>
      <w:r>
        <w:t xml:space="preserve">, published in 1823, and was based on an abridged statement of Dinah Jones before a committee of the delegates to review the laws of Connecticut.I actually went back and looked at the Hartford </w:t>
      </w:r>
      <w:r>
        <w:rPr>
          <w:u w:val="single"/>
        </w:rPr>
        <w:t xml:space="preserve">Times</w:t>
      </w:r>
      <w:r>
        <w:t xml:space="preserve"> 1823 and the years surrounding it to say, was there any kind of story like this, where did they get this from? And obviously there was nothing in the newspaper regarding the story. And so as I searched further,I eventually found out that this was all made up, and I found out where the story came from, et cetera. I would just like to say, too, that, people may not know this, but slavery was not </w:t>
      </w:r>
      <w:r>
        <w:rPr>
          <w:color w:val="808080"/>
        </w:rPr>
        <w:t xml:space="preserve">[00:22:00]</w:t>
      </w:r>
      <w:r>
        <w:t xml:space="preserve"> abolished in Connecticut until 1848, the same year this article was published. </w:t>
      </w:r>
    </w:p>
    <w:p>
      <w:pPr>
        <w:pStyle w:val="script"/>
      </w:pPr>
      <w:r>
        <w:rPr>
          <w:b w:val="true"/>
          <w:bCs w:val="true"/>
          <w:color w:val="DE4A1D"/>
        </w:rPr>
        <w:t xml:space="preserve">Richard Ross:</w:t>
      </w:r>
      <w:r>
        <w:t xml:space="preserve"> So the turnaround, so after the Civil War, there was some controversy over who was the first woman actually executed as a witch in Connecticut. </w:t>
      </w:r>
      <w:r>
        <w:t xml:space="preserve">Many</w:t>
      </w:r>
      <w:r>
        <w:t xml:space="preserve"> people thought it was Mary Johnson.</w:t>
      </w:r>
      <w:r>
        <w:t xml:space="preserve">In</w:t>
      </w:r>
      <w:r>
        <w:t xml:space="preserve"> the 1880s, Mary Johnson of Wethersfield, that was argued by some was from Windsor and was the first woman executed for witchcraft in 1648. But records indicated that she was from Wethersfield and a particular court earlier had named her for thievery. And she, that she was from Wethersfield, so it wasn't her. </w:t>
      </w:r>
    </w:p>
    <w:p>
      <w:pPr>
        <w:pStyle w:val="script"/>
      </w:pPr>
      <w:r>
        <w:rPr>
          <w:b w:val="true"/>
          <w:bCs w:val="true"/>
          <w:color w:val="DE4A1D"/>
        </w:rPr>
        <w:t xml:space="preserve">Richard Ross:</w:t>
      </w:r>
      <w:r>
        <w:t xml:space="preserve"> Now we have this fellow, James Hammond Trumbull, pretty famous in his time. He was historian, and he held a lot of positions in the state of Connecticut. He happened to have in his possession a diary, Matthew Grant's diary. He was the second town clerk of Windsor, Connecticut, </w:t>
      </w:r>
      <w:r>
        <w:rPr>
          <w:color w:val="808080"/>
        </w:rPr>
        <w:t xml:space="preserve">[00:23:00]</w:t>
      </w:r>
      <w:r>
        <w:t xml:space="preserve"> and for a number of years he had information which he did not share, and it was very important information. He just did not share it with the public, and we don't know why. He just didn't do it. </w:t>
      </w:r>
    </w:p>
    <w:p>
      <w:pPr>
        <w:pStyle w:val="script"/>
      </w:pPr>
      <w:r>
        <w:rPr>
          <w:b w:val="true"/>
          <w:bCs w:val="true"/>
          <w:color w:val="DE4A1D"/>
        </w:rPr>
        <w:t xml:space="preserve">Richard Ross:</w:t>
      </w:r>
      <w:r>
        <w:t xml:space="preserve"> And we call it Grant's Diary and contained in the following flyleaf, I'll show you in a second, </w:t>
      </w:r>
      <w:r>
        <w:t xml:space="preserve">we</w:t>
      </w:r>
      <w:r>
        <w:t xml:space="preserve"> see, 'May 26th, 1647, Alice Young was hanged.' So we know now that </w:t>
      </w:r>
      <w:r>
        <w:rPr>
          <w:shd w:val="solid" w:fill="fee5c0" w:color="fee5c0"/>
          <w:shdCs w:val="solid" w:fill="fee5c0" w:color="fee5c0"/>
        </w:rPr>
        <w:t xml:space="preserve">Alice </w:t>
      </w:r>
      <w:r>
        <w:t xml:space="preserve">woman named Alice Young was the first woman hanged as a witch in Connecticut. </w:t>
      </w:r>
    </w:p>
    <w:p>
      <w:pPr>
        <w:pStyle w:val="script"/>
      </w:pPr>
      <w:r>
        <w:rPr>
          <w:b w:val="true"/>
          <w:bCs w:val="true"/>
          <w:color w:val="DE4A1D"/>
        </w:rPr>
        <w:t xml:space="preserve">Richard Ross:</w:t>
      </w:r>
      <w:r>
        <w:t xml:space="preserve"> Things are beginning to come out now. We're beginning to see that there were witch trials and people were executed, and it wasn't just all legend.</w:t>
      </w:r>
      <w:r>
        <w:t xml:space="preserve">In</w:t>
      </w:r>
      <w:r>
        <w:t xml:space="preserve"> December 15, 47, we have, one John Newbury was hanged, and we know he wasn't hanged as a witch. He was hanged for something else. </w:t>
      </w:r>
      <w:r>
        <w:t xml:space="preserve">What</w:t>
      </w:r>
      <w:r>
        <w:t xml:space="preserve"> was it? I forget now. Anyway, on March 19th, 1650, we have Carrington and his wife were hanged, and they were hanged as witches, 'cause we have a record of </w:t>
      </w:r>
      <w:r>
        <w:rPr>
          <w:color w:val="808080"/>
        </w:rPr>
        <w:t xml:space="preserve">[00:24:00]</w:t>
      </w:r>
      <w:r>
        <w:t xml:space="preserve"> them.So here's a copy of the Matthew, picture from Matthew Grant's diary. And if you look at it closely, you can see what I had written on the previous slide.</w:t>
      </w:r>
      <w:r>
        <w:t xml:space="preserve">So</w:t>
      </w:r>
      <w:r>
        <w:t xml:space="preserve"> when do we finally get a little more information? When does it become public? </w:t>
      </w:r>
    </w:p>
    <w:p>
      <w:pPr>
        <w:pStyle w:val="script"/>
      </w:pPr>
      <w:r>
        <w:rPr>
          <w:b w:val="true"/>
          <w:bCs w:val="true"/>
          <w:color w:val="DE4A1D"/>
        </w:rPr>
        <w:t xml:space="preserve">Richard Ross:</w:t>
      </w:r>
      <w:r>
        <w:t xml:space="preserve"> Wellin 1904, Annie E. Trumbull, James Trumbull's daughter, published an article called "One Blank of Windsor" in </w:t>
      </w:r>
      <w:r>
        <w:rPr>
          <w:i w:val="true"/>
          <w:iCs w:val="true"/>
        </w:rPr>
        <w:t xml:space="preserve">The Hartford Courant</w:t>
      </w:r>
      <w:r>
        <w:t xml:space="preserve"> on December 3rd, 1904. This was a reference from John Winthrop's Journal, "</w:t>
      </w:r>
      <w:r>
        <w:t xml:space="preserve">One</w:t>
      </w:r>
      <w:r>
        <w:t xml:space="preserve"> of Windsor arraigned and executed at Hartford for a witch." But John Winthrop never put the woman's name. So for years, we have known about something like this, but there was no official record. We didn't know who it was, if that person was actually executed, who knows? </w:t>
      </w:r>
    </w:p>
    <w:p>
      <w:pPr>
        <w:pStyle w:val="script"/>
      </w:pPr>
      <w:r>
        <w:rPr>
          <w:b w:val="true"/>
          <w:bCs w:val="true"/>
          <w:color w:val="DE4A1D"/>
        </w:rPr>
        <w:t xml:space="preserve">Richard Ross:</w:t>
      </w:r>
      <w:r>
        <w:t xml:space="preserve"> So now we actually have some proof because we had Grant's diary, and we look back at John Winthrop's mention in his journal. This </w:t>
      </w:r>
      <w:r>
        <w:rPr>
          <w:color w:val="808080"/>
        </w:rPr>
        <w:t xml:space="preserve">[00:25:00]</w:t>
      </w:r>
      <w:r>
        <w:t xml:space="preserve"> established the first accused witch hanged in New England was Alice Young of Windsor. It was published in an important newspaper and thus was disseminated to a much wider audience. In other words, now the public knew. Possibly previously, the only people that knew this were, maybe, the genealogists and a few historians.</w:t>
      </w:r>
    </w:p>
    <w:p>
      <w:pPr>
        <w:pStyle w:val="script"/>
      </w:pPr>
      <w:r>
        <w:rPr>
          <w:b w:val="true"/>
          <w:bCs w:val="true"/>
          <w:color w:val="DE4A1D"/>
        </w:rPr>
        <w:t xml:space="preserve">Richard Ross:</w:t>
      </w:r>
      <w:r>
        <w:t xml:space="preserve"> And this is a picture of Annie Eliot Trumbull. And as I noted earlier, in 1868, most of the colonial documents were sold to Nicholas Brown in Providence.</w:t>
      </w:r>
      <w:r>
        <w:t xml:space="preserve">Today</w:t>
      </w:r>
      <w:r>
        <w:t xml:space="preserve"> they are housed in the John Hay Library at Brown University. The other portion of the documents that went to his grandson, John Carter Brown, were sold by his widow in July 1907, of course, to the Connecticut State Librarian, and they're currently housed in Connecticut State Library. </w:t>
      </w:r>
    </w:p>
    <w:p>
      <w:pPr>
        <w:pStyle w:val="script"/>
      </w:pPr>
      <w:r>
        <w:rPr>
          <w:b w:val="true"/>
          <w:bCs w:val="true"/>
          <w:color w:val="DE4A1D"/>
        </w:rPr>
        <w:t xml:space="preserve">Richard Ross:</w:t>
      </w:r>
      <w:r>
        <w:t xml:space="preserve"> The latter were the documents consulted by Taylor for his book, </w:t>
      </w:r>
      <w:r>
        <w:rPr>
          <w:i w:val="true"/>
          <w:iCs w:val="true"/>
        </w:rPr>
        <w:t xml:space="preserve">The Witchcraft Delusion in Colonial Connecticut</w:t>
      </w:r>
      <w:r>
        <w:t xml:space="preserve">, published in 1908.</w:t>
      </w:r>
      <w:r>
        <w:t xml:space="preserve">The</w:t>
      </w:r>
      <w:r>
        <w:t xml:space="preserve"> witchcraft documents </w:t>
      </w:r>
      <w:r>
        <w:rPr>
          <w:color w:val="808080"/>
        </w:rPr>
        <w:t xml:space="preserve">[00:26:00]</w:t>
      </w:r>
      <w:r>
        <w:t xml:space="preserve"> have been duplicated, and both libraries now provide access to both sets of documents. A consensus review of Taylor's book, when it came out in 1908, was that the witchcraft delusion in Connecticut was quite as marked and atrocious as that in Massachusetts, but for some reason it escaped the notoriety which attaches to the misdoings of the puritans. Well, the reason was because there were no documents available and nobody knew where they were, as I said. </w:t>
      </w:r>
    </w:p>
    <w:p>
      <w:pPr>
        <w:pStyle w:val="script"/>
      </w:pPr>
      <w:r>
        <w:rPr>
          <w:b w:val="true"/>
          <w:bCs w:val="true"/>
          <w:color w:val="DE4A1D"/>
        </w:rPr>
        <w:t xml:space="preserve">Richard Ross:</w:t>
      </w:r>
      <w:r>
        <w:t xml:space="preserve"> </w:t>
      </w:r>
      <w:r>
        <w:t xml:space="preserve">Do</w:t>
      </w:r>
      <w:r>
        <w:t xml:space="preserve"> you have any questions? </w:t>
      </w:r>
    </w:p>
    <w:p>
      <w:pPr>
        <w:pStyle w:val="script"/>
      </w:pPr>
      <w:r>
        <w:rPr>
          <w:b w:val="true"/>
          <w:bCs w:val="true"/>
          <w:color w:val="72B372"/>
        </w:rPr>
        <w:t xml:space="preserve">Josh Hutchinson:</w:t>
      </w:r>
      <w:r>
        <w:t xml:space="preserve"> I have a number of questions</w:t>
      </w:r>
    </w:p>
    <w:p>
      <w:pPr>
        <w:pStyle w:val="script"/>
      </w:pPr>
      <w:r>
        <w:rPr>
          <w:b w:val="true"/>
          <w:bCs w:val="true"/>
          <w:color w:val="DE4A1D"/>
        </w:rPr>
        <w:t xml:space="preserve">Richard Ross:</w:t>
      </w:r>
      <w:r>
        <w:t xml:space="preserve"> about all of it, but to start off, I want to just clarify, were all of the Connecticut witch trial records believed to have been in that Wyllys papers at one point, or could there have been other records located somewhere else?</w:t>
      </w:r>
    </w:p>
    <w:p>
      <w:pPr>
        <w:pStyle w:val="script"/>
      </w:pPr>
      <w:r>
        <w:rPr>
          <w:b w:val="true"/>
          <w:bCs w:val="true"/>
          <w:color w:val="DE4A1D"/>
        </w:rPr>
        <w:t xml:space="preserve">Richard Ross:</w:t>
      </w:r>
      <w:r>
        <w:t xml:space="preserve"> </w:t>
      </w:r>
      <w:r>
        <w:t xml:space="preserve">All</w:t>
      </w:r>
      <w:r>
        <w:t xml:space="preserve"> the records that we know of, that we have access to today, right, were in that collection.</w:t>
      </w:r>
      <w:r>
        <w:t xml:space="preserve">All</w:t>
      </w:r>
      <w:r>
        <w:t xml:space="preserve"> the official records that we </w:t>
      </w:r>
      <w:r>
        <w:rPr>
          <w:color w:val="808080"/>
        </w:rPr>
        <w:t xml:space="preserve">[00:27:00]</w:t>
      </w:r>
      <w:r>
        <w:t xml:space="preserve"> use. I mean,</w:t>
      </w:r>
      <w:r>
        <w:t xml:space="preserve">there</w:t>
      </w:r>
      <w:r>
        <w:t xml:space="preserve"> are other references throughout. </w:t>
      </w:r>
      <w:r>
        <w:t xml:space="preserve">You</w:t>
      </w:r>
      <w:r>
        <w:t xml:space="preserve"> find references here and there, but these are actual, they're depositions, most of them. They're not official trial records, although there are some idea that maybe there might be some, and I didn't deal with these records, but the ones from the 1692 around the time of the Salem Witch Trials in Fairfield, Connecticut. There may be some of those may actually be from the trials, but generally speaking, most of the time they're depositions.</w:t>
      </w:r>
    </w:p>
    <w:p>
      <w:pPr>
        <w:pStyle w:val="script"/>
      </w:pPr>
      <w:r>
        <w:rPr>
          <w:b w:val="true"/>
          <w:bCs w:val="true"/>
          <w:color w:val="72B372"/>
        </w:rPr>
        <w:t xml:space="preserve">Josh Hutchinson:</w:t>
      </w:r>
      <w:r>
        <w:t xml:space="preserve"> That was very interesting and helpful. </w:t>
      </w:r>
      <w:r>
        <w:t xml:space="preserve">Why</w:t>
      </w:r>
      <w:r>
        <w:t xml:space="preserve"> do you think the story and the myth of Juliana Cox is so unknown?</w:t>
      </w:r>
    </w:p>
    <w:p>
      <w:pPr>
        <w:pStyle w:val="script"/>
      </w:pPr>
      <w:r>
        <w:rPr>
          <w:b w:val="true"/>
          <w:bCs w:val="true"/>
          <w:color w:val="DE4A1D"/>
        </w:rPr>
        <w:t xml:space="preserve">Richard Ross:</w:t>
      </w:r>
      <w:r>
        <w:t xml:space="preserve"> I think one of the problems is that it probably, for a lot of people, just making that connection between criticizing the abolitionists is relatively, I'm not gonna say it's new, but you know, most of the, because </w:t>
      </w:r>
      <w:r>
        <w:rPr>
          <w:color w:val="808080"/>
        </w:rPr>
        <w:t xml:space="preserve">[00:28:00]</w:t>
      </w:r>
      <w:r>
        <w:t xml:space="preserve"> people are familiar with this when you, when it comes to Massachusetts, not to Connecticut, but if you link it with the </w:t>
      </w:r>
      <w:r>
        <w:rPr>
          <w:i w:val="true"/>
          <w:iCs w:val="true"/>
        </w:rPr>
        <w:t xml:space="preserve">Amistad, </w:t>
      </w:r>
      <w:r>
        <w:t xml:space="preserve">success of the </w:t>
      </w:r>
      <w:r>
        <w:rPr>
          <w:i w:val="true"/>
          <w:iCs w:val="true"/>
        </w:rPr>
        <w:t xml:space="preserve">Amistad </w:t>
      </w:r>
      <w:r>
        <w:t xml:space="preserve">trial, which really put the pro-slavery Southerners on their back heel, you can see why somebody may have wanted to tar the Connecticut abolitionists with the same tar as the Massachusetts abolitionists. At least that's the, that's where I'm </w:t>
      </w:r>
      <w:r>
        <w:rPr>
          <w:shd w:val="solid" w:fill="fee5c0" w:color="fee5c0"/>
          <w:shdCs w:val="solid" w:fill="fee5c0" w:color="fee5c0"/>
        </w:rPr>
        <w:t xml:space="preserve">going </w:t>
      </w:r>
      <w:r>
        <w:t xml:space="preserve">from, that's how I'm looking at it.</w:t>
      </w:r>
    </w:p>
    <w:p>
      <w:pPr>
        <w:pStyle w:val="script"/>
      </w:pPr>
      <w:r>
        <w:rPr>
          <w:b w:val="true"/>
          <w:bCs w:val="true"/>
          <w:color w:val="72B372"/>
        </w:rPr>
        <w:t xml:space="preserve">Josh Hutchinson:</w:t>
      </w:r>
      <w:r>
        <w:t xml:space="preserve"> Because people were already, the pro-slavers were already using the Salem Witch Trials against Massachusetts, right?</w:t>
      </w:r>
    </w:p>
    <w:p>
      <w:pPr>
        <w:pStyle w:val="script"/>
      </w:pPr>
      <w:r>
        <w:rPr>
          <w:b w:val="true"/>
          <w:bCs w:val="true"/>
          <w:color w:val="DE4A1D"/>
        </w:rPr>
        <w:t xml:space="preserve">Richard Ross:</w:t>
      </w:r>
      <w:r>
        <w:t xml:space="preserve"> That's correct. Yes.</w:t>
      </w:r>
      <w:r>
        <w:t xml:space="preserve">A</w:t>
      </w:r>
      <w:r>
        <w:t xml:space="preserve"> lot of the Massachusetts, the, some of the literary ones like John Greenleaf Whittier and others,the poets and the literary scene was pretty abolitionist oriented. Not everybody, but a lot of them. </w:t>
      </w:r>
      <w:r>
        <w:t xml:space="preserve">But</w:t>
      </w:r>
      <w:r>
        <w:t xml:space="preserve"> there wasn't really that much coming from Connecticut. </w:t>
      </w:r>
      <w:r>
        <w:rPr>
          <w:color w:val="808080"/>
        </w:rPr>
        <w:t xml:space="preserve">[00:29:00]</w:t>
      </w:r>
      <w:r>
        <w:t xml:space="preserve"> So it was kind of strange. But what the thing is, what the Connecticut people did, which was really important, was that they actually worked to free slaves and get that to the US Supreme Court so the whole country could see it. You know what I mean? </w:t>
      </w:r>
      <w:r>
        <w:t xml:space="preserve">It</w:t>
      </w:r>
      <w:r>
        <w:t xml:space="preserve"> was a little bit different, and it really provided impetus, not only just to the Connecticut abolitionists, but to actually all the abolitionists, because they could see that they could work through the system, and there was controversy over that. </w:t>
      </w:r>
      <w:r>
        <w:t xml:space="preserve">They</w:t>
      </w:r>
      <w:r>
        <w:t xml:space="preserve"> could work through the system to get these slaves freed. And it was very important to them at this time, 'cause they weren't doing so well.</w:t>
      </w:r>
    </w:p>
    <w:p>
      <w:pPr>
        <w:pStyle w:val="script"/>
      </w:pPr>
      <w:r>
        <w:rPr>
          <w:b w:val="true"/>
          <w:bCs w:val="true"/>
          <w:color w:val="72B372"/>
        </w:rPr>
        <w:t xml:space="preserve">Josh Hutchinson:</w:t>
      </w:r>
      <w:r>
        <w:t xml:space="preserve"> Was this effective, do you think, as propaganda against the abolitionists?</w:t>
      </w:r>
    </w:p>
    <w:p>
      <w:pPr>
        <w:pStyle w:val="script"/>
      </w:pPr>
      <w:r>
        <w:rPr>
          <w:b w:val="true"/>
          <w:bCs w:val="true"/>
          <w:color w:val="DE4A1D"/>
        </w:rPr>
        <w:t xml:space="preserve">Richard Ross:</w:t>
      </w:r>
      <w:r>
        <w:t xml:space="preserve"> Probably not. But the problem was that they, here's the bottom line with the pro-Southern strategy. They made these people out like fanatics, right? The </w:t>
      </w:r>
      <w:r>
        <w:rPr>
          <w:color w:val="808080"/>
        </w:rPr>
        <w:t xml:space="preserve">[00:30:00]</w:t>
      </w:r>
      <w:r>
        <w:t xml:space="preserve"> abolitionists. I don't think it was terribly persuasive, let's put it that way. But it was something they could use, because they wanted to undermine the whole idea of what we would call the early republic. </w:t>
      </w:r>
      <w:r>
        <w:t xml:space="preserve">The</w:t>
      </w:r>
      <w:r>
        <w:t xml:space="preserve"> propaganda, if you will, in the early republic was that the moral, political, and social superiority of the Puritans had been something that should be the model for the future of the United States, see, and the only issue they had was that these people did have this witchcraft business. And so they used that as kind of like an opportunity to get back at them to say, 'well, you think you're so moral and you're so self-righteous, et cetera. But you know, you people were religious fanatics, and as far as we're concerned, you are turning just like you did. You turned white people against white people,' meaning the witchcraft situation. </w:t>
      </w:r>
      <w:r>
        <w:t xml:space="preserve">Now</w:t>
      </w:r>
      <w:r>
        <w:t xml:space="preserve"> you're turning white people against white people and fomenting dissent herein the 19th century. So </w:t>
      </w:r>
      <w:r>
        <w:rPr>
          <w:color w:val="808080"/>
        </w:rPr>
        <w:t xml:space="preserve">[00:31:00]</w:t>
      </w:r>
      <w:r>
        <w:t xml:space="preserve"> it's very complicated and nuanced in a way, and it's not. I didn't set out to do this in that particular way. I'm not a Civil War historian,but it seems to me that they took the opportunity, somebody took the opportunity and felt that it was an argument that they could use, and they used it.</w:t>
      </w:r>
    </w:p>
    <w:p>
      <w:pPr>
        <w:pStyle w:val="script"/>
      </w:pPr>
      <w:r>
        <w:rPr>
          <w:b w:val="true"/>
          <w:bCs w:val="true"/>
          <w:color w:val="6600CC"/>
        </w:rPr>
        <w:t xml:space="preserve">Sarah Jack:</w:t>
      </w:r>
      <w:r>
        <w:t xml:space="preserve"> Yeah, I think it's really important to look at these instances in the 19th century and in those centuries where the trope of the witch, the fear of the witch, is used like this. I think it hasn't been looked at and talked about a lot. So I think this is really important, because the witch trials and the fear of the witch, the condemnation of the witch, it really </w:t>
      </w:r>
      <w:r>
        <w:rPr>
          <w:shd w:val="solid" w:fill="fee5c0" w:color="fee5c0"/>
          <w:shdCs w:val="solid" w:fill="fee5c0" w:color="fee5c0"/>
        </w:rPr>
        <w:t xml:space="preserve">we</w:t>
      </w:r>
      <w:r>
        <w:t xml:space="preserve">ave</w:t>
      </w:r>
      <w:r>
        <w:rPr>
          <w:shd w:val="solid" w:fill="fee5c0" w:color="fee5c0"/>
          <w:shdCs w:val="solid" w:fill="fee5c0" w:color="fee5c0"/>
        </w:rPr>
        <w:t xml:space="preserve">s </w:t>
      </w:r>
      <w:r>
        <w:t xml:space="preserve">itself through the historical heritage of the evolution of the United States and societies.</w:t>
      </w:r>
    </w:p>
    <w:p>
      <w:pPr>
        <w:pStyle w:val="script"/>
      </w:pPr>
      <w:r>
        <w:rPr>
          <w:b w:val="true"/>
          <w:bCs w:val="true"/>
          <w:color w:val="DE4A1D"/>
        </w:rPr>
        <w:t xml:space="preserve">Richard Ross:</w:t>
      </w:r>
      <w:r>
        <w:t xml:space="preserve"> It does when it pops up, particularly </w:t>
      </w:r>
      <w:r>
        <w:rPr>
          <w:color w:val="808080"/>
        </w:rPr>
        <w:t xml:space="preserve">[00:32:00]</w:t>
      </w:r>
      <w:r>
        <w:t xml:space="preserve"> in the literary, there's a whole cottage industry in the literary area ofthe witch theme or the witch motif in America in the 19th century. And of course, it finally, it reaches its peak withArthur Miller </w:t>
      </w:r>
      <w:r>
        <w:rPr>
          <w:shd w:val="solid" w:fill="fee5c0" w:color="fee5c0"/>
          <w:shdCs w:val="solid" w:fill="fee5c0" w:color="fee5c0"/>
        </w:rPr>
        <w:t xml:space="preserve">in</w:t>
      </w:r>
      <w:r>
        <w:t xml:space="preserve"> </w:t>
      </w:r>
      <w:r>
        <w:rPr>
          <w:i w:val="true"/>
          <w:iCs w:val="true"/>
        </w:rPr>
        <w:t xml:space="preserve">The Crucible</w:t>
      </w:r>
      <w:r>
        <w:t xml:space="preserve">.</w:t>
      </w:r>
      <w:r>
        <w:t xml:space="preserve">That</w:t>
      </w:r>
      <w:r>
        <w:t xml:space="preserve"> is used in a political way in his play. </w:t>
      </w:r>
      <w:r>
        <w:t xml:space="preserve">So</w:t>
      </w:r>
      <w:r>
        <w:t xml:space="preserve"> it's not something that's died and gone away, let's put it that way, you know?</w:t>
      </w:r>
    </w:p>
    <w:p>
      <w:pPr>
        <w:pStyle w:val="script"/>
      </w:pPr>
      <w:r>
        <w:rPr>
          <w:b w:val="true"/>
          <w:bCs w:val="true"/>
          <w:color w:val="6600CC"/>
        </w:rPr>
        <w:t xml:space="preserve">Sarah Jack:</w:t>
      </w:r>
      <w:r>
        <w:t xml:space="preserve"> I wanted to know if you found their focus on Juliana's supposed examination, and especially the pricking and the search for the witch marks, how reflective of actual witch mark searches is that? Does that portray what the women were going through?</w:t>
      </w:r>
    </w:p>
    <w:p>
      <w:pPr>
        <w:pStyle w:val="script"/>
      </w:pPr>
      <w:r>
        <w:rPr>
          <w:b w:val="true"/>
          <w:bCs w:val="true"/>
          <w:color w:val="DE4A1D"/>
        </w:rPr>
        <w:t xml:space="preserve">Richard Ross:</w:t>
      </w:r>
      <w:r>
        <w:t xml:space="preserve"> I don't recall much pricking going on here in Connecticut. What I do know is, and we know there was the ducking in the water, it's a lot of that, and the examining for witch marks now, they didn't go pricking, as far as I </w:t>
      </w:r>
      <w:r>
        <w:rPr>
          <w:color w:val="808080"/>
        </w:rPr>
        <w:t xml:space="preserve">[00:33:00]</w:t>
      </w:r>
      <w:r>
        <w:t xml:space="preserve"> know. They just examined visually, as far as I can tell. There was no mention of pricking, anyway. Now, they could have been doing it, but they didn't say they were, you know what I mean?</w:t>
      </w:r>
    </w:p>
    <w:p>
      <w:pPr>
        <w:pStyle w:val="script"/>
      </w:pPr>
      <w:r>
        <w:rPr>
          <w:b w:val="true"/>
          <w:bCs w:val="true"/>
          <w:color w:val="6600CC"/>
        </w:rPr>
        <w:t xml:space="preserve">Sarah Jack:</w:t>
      </w:r>
      <w:r>
        <w:t xml:space="preserve"> Yeah.</w:t>
      </w:r>
    </w:p>
    <w:p>
      <w:pPr>
        <w:pStyle w:val="script"/>
      </w:pPr>
      <w:r>
        <w:rPr>
          <w:b w:val="true"/>
          <w:bCs w:val="true"/>
          <w:color w:val="DE4A1D"/>
        </w:rPr>
        <w:t xml:space="preserve">Richard Ross:</w:t>
      </w:r>
      <w:r>
        <w:t xml:space="preserve"> Because a lot cases, the famous one is the one in Fairfield. I remember in that case, the midwife gave testimony, midwife Odell, and she was the one that gave testimony in court saying that there were witch marks. </w:t>
      </w:r>
    </w:p>
    <w:p>
      <w:pPr>
        <w:pStyle w:val="script"/>
      </w:pPr>
      <w:r>
        <w:rPr>
          <w:b w:val="true"/>
          <w:bCs w:val="true"/>
          <w:color w:val="DE4A1D"/>
        </w:rPr>
        <w:t xml:space="preserve">Richard Ross:</w:t>
      </w:r>
      <w:r>
        <w:t xml:space="preserve"> And later, when she was hanged, it was Mary Staples who went up to her, when they cut her down, she started grabbing her body and pushing her around, looking for the witch marks, and she goes, 'those don't look like witch marks to me, they don't. They look like marks any woman would have.' And one of the </w:t>
      </w:r>
      <w:r>
        <w:rPr>
          <w:shd w:val="solid" w:fill="fee5c0" w:color="fee5c0"/>
          <w:shdCs w:val="solid" w:fill="fee5c0" w:color="fee5c0"/>
        </w:rPr>
        <w:t xml:space="preserve">wom</w:t>
      </w:r>
      <w:r>
        <w:t xml:space="preserve">e</w:t>
      </w:r>
      <w:r>
        <w:rPr>
          <w:shd w:val="solid" w:fill="fee5c0" w:color="fee5c0"/>
          <w:shdCs w:val="solid" w:fill="fee5c0" w:color="fee5c0"/>
        </w:rPr>
        <w:t xml:space="preserve">n </w:t>
      </w:r>
      <w:r>
        <w:t xml:space="preserve">that was standing there looked at her and said, 'you keep saying that, we're gonna find them on you,' basically, is what she said.</w:t>
      </w:r>
    </w:p>
    <w:p>
      <w:pPr>
        <w:pStyle w:val="script"/>
      </w:pPr>
      <w:r>
        <w:rPr>
          <w:b w:val="true"/>
          <w:bCs w:val="true"/>
          <w:color w:val="DE4A1D"/>
        </w:rPr>
        <w:t xml:space="preserve">Richard Ross:</w:t>
      </w:r>
      <w:r>
        <w:t xml:space="preserve"> And so, we know that they would and did find witch marks on people, and they weren't supposed to use that as a means of convicting somebody. That was just supposed to </w:t>
      </w:r>
      <w:r>
        <w:rPr>
          <w:color w:val="808080"/>
        </w:rPr>
        <w:t xml:space="preserve">[00:34:00]</w:t>
      </w:r>
      <w:r>
        <w:t xml:space="preserve"> be a sign, so to speak. You know what I mean? There should have been other proofsof some occult practice that they could prove. </w:t>
      </w:r>
      <w:r>
        <w:t xml:space="preserve">But</w:t>
      </w:r>
      <w:r>
        <w:t xml:space="preserve"> sometimes, I think, they might have just used the witch marks, but we don't have a record of the trials themselves, </w:t>
      </w:r>
      <w:r>
        <w:t xml:space="preserve">you</w:t>
      </w:r>
      <w:r>
        <w:t xml:space="preserve"> know what I mean?</w:t>
      </w:r>
      <w:r>
        <w:t xml:space="preserve">We're</w:t>
      </w:r>
      <w:r>
        <w:t xml:space="preserve"> only guessing at this point.</w:t>
      </w:r>
    </w:p>
    <w:p>
      <w:pPr>
        <w:pStyle w:val="script"/>
      </w:pPr>
      <w:r>
        <w:rPr>
          <w:b w:val="true"/>
          <w:bCs w:val="true"/>
          <w:color w:val="72B372"/>
        </w:rPr>
        <w:t xml:space="preserve">Josh Hutchinson:</w:t>
      </w:r>
      <w:r>
        <w:t xml:space="preserve"> Right, because we know from Salem there is a description of some searches, and it doesn't mention pricking. It mentions a committee of midwives coming to inspect the body.</w:t>
      </w:r>
    </w:p>
    <w:p>
      <w:pPr>
        <w:pStyle w:val="script"/>
      </w:pPr>
      <w:r>
        <w:rPr>
          <w:b w:val="true"/>
          <w:bCs w:val="true"/>
          <w:color w:val="DE4A1D"/>
        </w:rPr>
        <w:t xml:space="preserve">Richard Ross:</w:t>
      </w:r>
      <w:r>
        <w:t xml:space="preserve"> Right. Exactly. </w:t>
      </w:r>
    </w:p>
    <w:p>
      <w:pPr>
        <w:pStyle w:val="script"/>
      </w:pPr>
      <w:r>
        <w:rPr>
          <w:b w:val="true"/>
          <w:bCs w:val="true"/>
          <w:color w:val="72B372"/>
        </w:rPr>
        <w:t xml:space="preserve">Josh Hutchinson:</w:t>
      </w:r>
      <w:r>
        <w:t xml:space="preserve"> </w:t>
      </w:r>
      <w:r>
        <w:t xml:space="preserve">Basically,</w:t>
      </w:r>
      <w:r>
        <w:t xml:space="preserve"> where we know in Scotland there were actually male witch prickers who went around for a living to go and use those devices that you showed, sometimes fake ones. </w:t>
      </w:r>
      <w:r>
        <w:t xml:space="preserve">And</w:t>
      </w:r>
      <w:r>
        <w:t xml:space="preserve"> they would go and prick until they found something that didn't bleed. </w:t>
      </w:r>
    </w:p>
    <w:p>
      <w:pPr>
        <w:pStyle w:val="script"/>
      </w:pPr>
      <w:r>
        <w:rPr>
          <w:b w:val="true"/>
          <w:bCs w:val="true"/>
          <w:color w:val="DE4A1D"/>
        </w:rPr>
        <w:t xml:space="preserve">Richard Ross:</w:t>
      </w:r>
      <w:r>
        <w:t xml:space="preserve"> Right. That's right.</w:t>
      </w:r>
    </w:p>
    <w:p>
      <w:pPr>
        <w:pStyle w:val="script"/>
      </w:pPr>
      <w:r>
        <w:rPr>
          <w:b w:val="true"/>
          <w:bCs w:val="true"/>
          <w:color w:val="72B372"/>
        </w:rPr>
        <w:t xml:space="preserve">Josh Hutchinson:</w:t>
      </w:r>
      <w:r>
        <w:t xml:space="preserve"> </w:t>
      </w:r>
      <w:r>
        <w:t xml:space="preserve">It</w:t>
      </w:r>
      <w:r>
        <w:t xml:space="preserve"> was awful. </w:t>
      </w:r>
    </w:p>
    <w:p>
      <w:pPr>
        <w:pStyle w:val="script"/>
      </w:pPr>
      <w:r>
        <w:rPr>
          <w:b w:val="true"/>
          <w:bCs w:val="true"/>
          <w:color w:val="6600CC"/>
        </w:rPr>
        <w:t xml:space="preserve">Sarah Jack:</w:t>
      </w:r>
      <w:r>
        <w:t xml:space="preserve"> </w:t>
      </w:r>
      <w:r>
        <w:t xml:space="preserve">Did</w:t>
      </w:r>
      <w:r>
        <w:t xml:space="preserve"> they prick George Jacobs, Sr.?</w:t>
      </w:r>
    </w:p>
    <w:p>
      <w:pPr>
        <w:pStyle w:val="script"/>
      </w:pPr>
      <w:r>
        <w:rPr>
          <w:b w:val="true"/>
          <w:bCs w:val="true"/>
          <w:color w:val="72B372"/>
        </w:rPr>
        <w:t xml:space="preserve">Josh Hutchinson:</w:t>
      </w:r>
      <w:r>
        <w:t xml:space="preserve"> </w:t>
      </w:r>
      <w:r>
        <w:t xml:space="preserve">They</w:t>
      </w:r>
      <w:r>
        <w:t xml:space="preserve"> lanced something, and it didn't produce any corruption, so </w:t>
      </w:r>
      <w:r>
        <w:rPr>
          <w:color w:val="808080"/>
        </w:rPr>
        <w:t xml:space="preserve">[00:35:00]</w:t>
      </w:r>
      <w:r>
        <w:t xml:space="preserve"> they thought that was a witch mark. </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I'll tell you what happened.I was reading thisbook</w:t>
      </w:r>
      <w:r>
        <w:t xml:space="preserve">,</w:t>
      </w:r>
      <w:r>
        <w:rPr>
          <w:shd w:val="solid" w:fill="eadfff" w:color="eadfff"/>
          <w:shdCs w:val="solid" w:fill="eadfff" w:color="eadfff"/>
        </w:rPr>
        <w:t xml:space="preserve"> a It just came out a little bit before my book. She had interviewed me actually for stuff that, I didn't know she was writing a book and she had come to me and interviewed me for some stuff before I wrote my book. But, </w:t>
      </w:r>
      <w:r>
        <w:rPr>
          <w:i w:val="true"/>
          <w:iCs w:val="true"/>
          <w:shd w:val="solid" w:fill="eadfff" w:color="eadfff"/>
          <w:shdCs w:val="solid" w:fill="eadfff" w:color="eadfff"/>
        </w:rPr>
        <w:t xml:space="preserve">Connecticut Witch Trials</w:t>
      </w:r>
      <w:r>
        <w:rPr>
          <w:i w:val="true"/>
          <w:iCs w:val="true"/>
        </w:rPr>
        <w:t xml:space="preserve">:</w:t>
      </w:r>
      <w:r>
        <w:rPr>
          <w:i w:val="true"/>
          <w:iCs w:val="true"/>
          <w:shd w:val="solid" w:fill="eadfff" w:color="eadfff"/>
          <w:shdCs w:val="solid" w:fill="eadfff" w:color="eadfff"/>
        </w:rPr>
        <w:t xml:space="preserve"> </w:t>
      </w:r>
      <w:r>
        <w:rPr>
          <w:i w:val="true"/>
          <w:iCs w:val="true"/>
          <w:u w:val="single"/>
          <w:shd w:val="solid" w:fill="eadfff" w:color="eadfff"/>
          <w:shdCs w:val="solid" w:fill="eadfff" w:color="eadfff"/>
        </w:rPr>
        <w:t xml:space="preserve">The</w:t>
      </w:r>
      <w:r>
        <w:rPr>
          <w:i w:val="true"/>
          <w:iCs w:val="true"/>
          <w:shd w:val="solid" w:fill="eadfff" w:color="eadfff"/>
          <w:shdCs w:val="solid" w:fill="eadfff" w:color="eadfff"/>
        </w:rPr>
        <w:t xml:space="preserve"> </w:t>
      </w:r>
      <w:r>
        <w:rPr>
          <w:i w:val="true"/>
          <w:iCs w:val="true"/>
          <w:u w:val="single"/>
          <w:shd w:val="solid" w:fill="eadfff" w:color="eadfff"/>
          <w:shdCs w:val="solid" w:fill="eadfff" w:color="eadfff"/>
        </w:rPr>
        <w:t xml:space="preserve">First</w:t>
      </w:r>
      <w:r>
        <w:rPr>
          <w:i w:val="true"/>
          <w:iCs w:val="true"/>
          <w:shd w:val="solid" w:fill="eadfff" w:color="eadfff"/>
          <w:shdCs w:val="solid" w:fill="eadfff" w:color="eadfff"/>
        </w:rPr>
        <w:t xml:space="preserve"> </w:t>
      </w:r>
      <w:r>
        <w:rPr>
          <w:i w:val="true"/>
          <w:iCs w:val="true"/>
          <w:shd w:val="solid" w:fill="eadfff" w:color="eadfff"/>
          <w:shdCs w:val="solid" w:fill="eadfff" w:color="eadfff"/>
        </w:rPr>
        <w:t xml:space="preserve">Panic</w:t>
      </w:r>
      <w:r>
        <w:rPr>
          <w:i w:val="true"/>
          <w:iCs w:val="true"/>
          <w:shd w:val="solid" w:fill="eadfff" w:color="eadfff"/>
          <w:shdCs w:val="solid" w:fill="eadfff" w:color="eadfff"/>
        </w:rPr>
        <w:t xml:space="preserve"> in the New World.</w:t>
      </w:r>
      <w:r>
        <w:rPr>
          <w:shd w:val="solid" w:fill="eadfff" w:color="eadfff"/>
          <w:shdCs w:val="solid" w:fill="eadfff" w:color="eadfff"/>
        </w:rPr>
        <w:t xml:space="preserve"> So her name is Cynthia Boynton. Anyway, I read it and it's not an academic book, but it's a good book. It's very short, but it's good. </w:t>
      </w:r>
      <w:r>
        <w:rPr>
          <w:shd w:val="solid" w:fill="eadfff" w:color="eadfff"/>
          <w:shdCs w:val="solid" w:fill="eadfff" w:color="eadfff"/>
        </w:rPr>
        <w:t xml:space="preserve">You</w:t>
      </w:r>
      <w:r>
        <w:rPr>
          <w:shd w:val="solid" w:fill="eadfff" w:color="eadfff"/>
          <w:shdCs w:val="solid" w:fill="eadfff" w:color="eadfff"/>
        </w:rPr>
        <w:t xml:space="preserve"> get the information. But anyway, she mentioned Juliana Cox</w:t>
      </w:r>
      <w:r>
        <w:t xml:space="preserve">,</w:t>
      </w:r>
      <w:r>
        <w:rPr>
          <w:shd w:val="solid" w:fill="eadfff" w:color="eadfff"/>
          <w:shdCs w:val="solid" w:fill="eadfff" w:color="eadfff"/>
        </w:rPr>
        <w:t xml:space="preserve"> and she just said there was a story, about this, Juliana Cox</w:t>
      </w:r>
      <w:r>
        <w:t xml:space="preserve">,</w:t>
      </w:r>
      <w:r>
        <w:rPr>
          <w:shd w:val="solid" w:fill="eadfff" w:color="eadfff"/>
          <w:shdCs w:val="solid" w:fill="eadfff" w:color="eadfff"/>
        </w:rPr>
        <w:t xml:space="preserve"> and blah, blah, blah.</w:t>
      </w:r>
      <w:r>
        <w:t xml:space="preserve"> And that was it. </w:t>
      </w:r>
      <w:r>
        <w:t xml:space="preserve">She</w:t>
      </w:r>
      <w:r>
        <w:t xml:space="preserve"> didn't know anything more about it, and it bothered me. </w:t>
      </w:r>
    </w:p>
    <w:p>
      <w:pPr>
        <w:pStyle w:val="script"/>
      </w:pPr>
      <w:r>
        <w:rPr>
          <w:b w:val="true"/>
          <w:bCs w:val="true"/>
          <w:color w:val="DE4A1D"/>
        </w:rPr>
        <w:t xml:space="preserve">Richard Ross:</w:t>
      </w:r>
      <w:r>
        <w:t xml:space="preserve"> And so for the last, I'm gonna say three or four years, more, no, five or six years, I started doing this, searching around for this, and took me a long time. And I finally discovered that it was, it came from that English Glanvil book I talked about. But what I didn't know 'cause I've never really </w:t>
      </w:r>
      <w:r>
        <w:rPr>
          <w:color w:val="808080"/>
        </w:rPr>
        <w:t xml:space="preserve">[00:36:00]</w:t>
      </w:r>
      <w:r>
        <w:t xml:space="preserve"> studiedthe abolitionists, I really haven't. And I was reading this book by this woman called </w:t>
      </w:r>
      <w:r>
        <w:rPr>
          <w:i w:val="true"/>
          <w:iCs w:val="true"/>
        </w:rPr>
        <w:t xml:space="preserve">The Specter of Salem,</w:t>
      </w:r>
      <w:r>
        <w:t xml:space="preserve"> and she writes about what happened with the Salem Witch trials and the effect it had on the beginning of the Civil War and the abolitionists. And when I read this, it all of a sudden dawned on me, and I said, this is the same </w:t>
      </w:r>
      <w:r>
        <w:rPr>
          <w:shd w:val="solid" w:fill="fee5c0" w:color="fee5c0"/>
          <w:shdCs w:val="solid" w:fill="fee5c0" w:color="fee5c0"/>
        </w:rPr>
        <w:t xml:space="preserve">da</w:t>
      </w:r>
      <w:r>
        <w:t xml:space="preserve">r</w:t>
      </w:r>
      <w:r>
        <w:rPr>
          <w:shd w:val="solid" w:fill="fee5c0" w:color="fee5c0"/>
          <w:shdCs w:val="solid" w:fill="fee5c0" w:color="fee5c0"/>
        </w:rPr>
        <w:t xml:space="preserve">n thing</w:t>
      </w:r>
      <w:r>
        <w:t xml:space="preserve">, but she didn't write about it, because</w:t>
      </w:r>
      <w:r>
        <w:t xml:space="preserve">nobody</w:t>
      </w:r>
      <w:r>
        <w:t xml:space="preserve"> knew about it. They didn't know where it came from, you know? And so that's how I finally figured it out, I guess, as best I can say, at least until someone else comes along with a better story. That's the way I like it.</w:t>
      </w:r>
    </w:p>
    <w:p>
      <w:pPr>
        <w:pStyle w:val="script"/>
      </w:pPr>
      <w:r>
        <w:rPr>
          <w:b w:val="true"/>
          <w:bCs w:val="true"/>
          <w:color w:val="72B372"/>
        </w:rPr>
        <w:t xml:space="preserve">Josh Hutchinson:</w:t>
      </w:r>
      <w:r>
        <w:t xml:space="preserve"> But I documented it, and I documented that newspaper and where the story first appeared and the fact that it never appeared in the 1823</w:t>
      </w:r>
      <w:r>
        <w:rPr>
          <w:i w:val="true"/>
          <w:iCs w:val="true"/>
        </w:rPr>
        <w:t xml:space="preserve">Hartford Times</w:t>
      </w:r>
      <w:r>
        <w:t xml:space="preserve"> or the years surrounding that, you know? So I figure, well, I got something that's interesting, if people, the people that are interested in this kind of stuff. Yeah. I wanna say I've heard this kind of story about a hunter shooting an animal or</w:t>
      </w:r>
      <w:r>
        <w:rPr>
          <w:color w:val="808080"/>
        </w:rPr>
        <w:t xml:space="preserve">[00:37:00]</w:t>
      </w:r>
      <w:r>
        <w:t xml:space="preserve"> grabbing an animal and it turns into a woman who's a witch. I've heard this, we talked to a man named Scott Ferrara,probably three years ago now, and he wrote a book about people </w:t>
      </w:r>
      <w:r>
        <w:rPr>
          <w:i w:val="true"/>
          <w:iCs w:val="true"/>
        </w:rPr>
        <w:t xml:space="preserve">Accused of Witchcraft in New York</w:t>
      </w:r>
      <w:r>
        <w:t xml:space="preserve">. And in there he includes a story, it's a like an urban legend, about this Auntie </w:t>
      </w:r>
      <w:r>
        <w:rPr>
          <w:u w:val="single"/>
        </w:rPr>
        <w:t xml:space="preserve">Greenleaf</w:t>
      </w:r>
      <w:r>
        <w:t xml:space="preserve"> character. And a hunter went out, because there was this mysterious, all-white deer in the woods, and livestock were dying whenever somebody would see this thing. So he went out to hunt it. He didn't find the animal where he expected to find it, but tracked the blood to a woman's cottage, and so he declared her to be a the witch. So I've just heard this, it's like a familiar, people must have heard this original Julian Cox story or some story like it and just run with it.</w:t>
      </w:r>
    </w:p>
    <w:p>
      <w:pPr>
        <w:pStyle w:val="script"/>
      </w:pPr>
      <w:r>
        <w:rPr>
          <w:b w:val="true"/>
          <w:bCs w:val="true"/>
          <w:color w:val="72B372"/>
        </w:rPr>
        <w:t xml:space="preserve">Josh Hutchinson:</w:t>
      </w:r>
      <w:r>
        <w:t xml:space="preserve"> Yeah, I think, my understanding is it's quite </w:t>
      </w:r>
      <w:r>
        <w:rPr>
          <w:color w:val="808080"/>
        </w:rPr>
        <w:t xml:space="preserve">[00:38:00]</w:t>
      </w:r>
      <w:r>
        <w:t xml:space="preserve"> common in that area of England, where this story comes from. </w:t>
      </w:r>
      <w:r>
        <w:t xml:space="preserve">It's</w:t>
      </w:r>
      <w:r>
        <w:t xml:space="preserve"> not unusual, let's put it that way. I've actually heard this in other instances, too, myself, butto me what the difference was here was I actually had the exact same, almost the exact same story to open it up. You know what I mean? </w:t>
      </w:r>
      <w:r>
        <w:t xml:space="preserve">It's</w:t>
      </w:r>
      <w:r>
        <w:t xml:space="preserve"> not like you have to really search hard to say, 'hey, wait a minute. This sounds like they just took this story and finagled it a little bit and said, let's use this.' The only thing they changed was the hare to a fox.</w:t>
      </w:r>
    </w:p>
    <w:p>
      <w:pPr>
        <w:pStyle w:val="script"/>
      </w:pPr>
      <w:r>
        <w:rPr>
          <w:b w:val="true"/>
          <w:bCs w:val="true"/>
          <w:color w:val="DE4A1D"/>
        </w:rPr>
        <w:t xml:space="preserve">Richard Ross:</w:t>
      </w:r>
      <w:r>
        <w:t xml:space="preserve"> Fox. Yeah.</w:t>
      </w:r>
    </w:p>
    <w:p>
      <w:pPr>
        <w:pStyle w:val="script"/>
      </w:pPr>
      <w:r>
        <w:rPr>
          <w:b w:val="true"/>
          <w:bCs w:val="true"/>
          <w:color w:val="72B372"/>
        </w:rPr>
        <w:t xml:space="preserve">Josh Hutchinson:</w:t>
      </w:r>
      <w:r>
        <w:t xml:space="preserve"> Every other word of It's about the verbatim copied. Yeah.</w:t>
      </w:r>
    </w:p>
    <w:p>
      <w:pPr>
        <w:pStyle w:val="script"/>
      </w:pPr>
      <w:r>
        <w:rPr>
          <w:b w:val="true"/>
          <w:bCs w:val="true"/>
          <w:color w:val="DE4A1D"/>
        </w:rPr>
        <w:t xml:space="preserve">Richard Ross:</w:t>
      </w:r>
      <w:r>
        <w:t xml:space="preserve"> The thing about it that's interesting, too, is that if you, as you read the story, they actually talk about the selectmen in Glastonbury, and they name them. And they say, these three men gave evidence of this, this, and this. and so the whole thing is set up like a real, like it's a real report, you know?</w:t>
      </w:r>
    </w:p>
    <w:p>
      <w:pPr>
        <w:pStyle w:val="script"/>
      </w:pPr>
      <w:r>
        <w:rPr>
          <w:b w:val="true"/>
          <w:bCs w:val="true"/>
          <w:color w:val="DE4A1D"/>
        </w:rPr>
        <w:t xml:space="preserve">Richard Ross:</w:t>
      </w:r>
      <w:r>
        <w:t xml:space="preserve"> And that's probably why it got spread around in all those newspapers. Because it was, </w:t>
      </w:r>
      <w:r>
        <w:rPr>
          <w:color w:val="808080"/>
        </w:rPr>
        <w:t xml:space="preserve">[00:39:00]</w:t>
      </w:r>
      <w:r>
        <w:t xml:space="preserve"> I'm telling you, if you go in and look in, some of these old newspapers, if you can find 'em online and look up Juliana Cox, you'll see she, the story appears all over the place. The Midwest, Oklahoma, and it goes on and then it dies out.</w:t>
      </w:r>
    </w:p>
    <w:p>
      <w:pPr>
        <w:pStyle w:val="script"/>
      </w:pPr>
      <w:r>
        <w:rPr>
          <w:b w:val="true"/>
          <w:bCs w:val="true"/>
          <w:color w:val="6600CC"/>
        </w:rPr>
        <w:t xml:space="preserve">Sarah Jack:</w:t>
      </w:r>
      <w:r>
        <w:t xml:space="preserve"> It seems to me after, the 1880s when people start asking questions, and then it just disappears. And then real documents start appearing and people get, the thing, the thing I've told you about before is that even with this, even withTaylor's book right on </w:t>
      </w:r>
      <w:r>
        <w:rPr>
          <w:i w:val="true"/>
          <w:iCs w:val="true"/>
        </w:rPr>
        <w:t xml:space="preserve">The Witchcraft Delusion in Connecticut</w:t>
      </w:r>
      <w:r>
        <w:t xml:space="preserve">, you still, people still do not know that there were Witch trials in Connecticut.I, every time I go to give a talk, people either come up to me or they just go, I never knew that. I'm going like, what do you mean? You should know by now. </w:t>
      </w:r>
      <w:r>
        <w:t xml:space="preserve">We've</w:t>
      </w:r>
      <w:r>
        <w:t xml:space="preserve"> been talking about this for 10 years or something. But it's funny. I don't say that of course, but it's amazing how many people do not know. They do know, they know about Salem, but they don't know about, our own, the witches in Connecticut, let's put it that way. So it's funny, butmaybe sad is </w:t>
      </w:r>
      <w:r>
        <w:rPr>
          <w:color w:val="808080"/>
        </w:rPr>
        <w:t xml:space="preserve">[00:40:00]</w:t>
      </w:r>
      <w:r>
        <w:t xml:space="preserve"> probably a better word.</w:t>
      </w:r>
      <w:r>
        <w:t xml:space="preserve">This</w:t>
      </w:r>
      <w:r>
        <w:t xml:space="preserve"> was really great. </w:t>
      </w:r>
      <w:r>
        <w:t xml:space="preserve">Dr.</w:t>
      </w:r>
      <w:r>
        <w:t xml:space="preserve"> Ross, </w:t>
      </w:r>
      <w:r>
        <w:t xml:space="preserve">do</w:t>
      </w:r>
      <w:r>
        <w:t xml:space="preserve"> you have any more comments?</w:t>
      </w:r>
    </w:p>
    <w:p>
      <w:pPr>
        <w:pStyle w:val="script"/>
      </w:pPr>
      <w:r>
        <w:rPr>
          <w:b w:val="true"/>
          <w:bCs w:val="true"/>
          <w:color w:val="72B372"/>
        </w:rPr>
        <w:t xml:space="preserve">Josh Hutchinson:</w:t>
      </w:r>
      <w:r>
        <w:t xml:space="preserve"> I think one of the things that's important is, and I can't get into it this much, but is to understand how important the Puritan model was to the early republic and why this was, the witchcraft business, the Salem witchcraft business, was devastating in a way. I don't know how many people are convinced, but it was in a way devastating for them to use that as a cudgel against the people that were trying to talk about how wonderful the Puritans were. I will tell you one thing that I read, which was interesting, was that following the Civil War, the emphasis moved from the puritans to the pilgrims.</w:t>
      </w:r>
      <w:r>
        <w:t xml:space="preserve">And</w:t>
      </w:r>
      <w:r>
        <w:t xml:space="preserve"> so there was like a little bit of a reconciliation, I guess you might say. And so the focus became on Thanksgiving and the Pilgrims and the idea of people coming together and breaking bread together, all that, the Thanksgiving, as opposed to focusing on the founding of the </w:t>
      </w:r>
      <w:r>
        <w:rPr>
          <w:color w:val="808080"/>
        </w:rPr>
        <w:t xml:space="preserve">[00:41:00]</w:t>
      </w:r>
      <w:r>
        <w:t xml:space="preserve"> country on the basis of Puritan views and ideals. Right.</w:t>
      </w:r>
    </w:p>
    <w:p>
      <w:pPr>
        <w:pStyle w:val="script"/>
      </w:pPr>
      <w:r>
        <w:rPr>
          <w:b w:val="true"/>
          <w:bCs w:val="true"/>
          <w:color w:val="DE4A1D"/>
        </w:rPr>
        <w:t xml:space="preserve">Richard Ross:</w:t>
      </w:r>
      <w:r>
        <w:t xml:space="preserve"> And my next interest is going to be ontalking with the dead, I think. That's gonna be.</w:t>
      </w:r>
    </w:p>
    <w:p>
      <w:pPr>
        <w:pStyle w:val="script"/>
      </w:pPr>
      <w:r>
        <w:rPr>
          <w:b w:val="true"/>
          <w:bCs w:val="true"/>
          <w:color w:val="72B372"/>
        </w:rPr>
        <w:t xml:space="preserve">Josh Hutchinson:</w:t>
      </w:r>
      <w:r>
        <w:t xml:space="preserve"> Oh.</w:t>
      </w:r>
    </w:p>
    <w:p>
      <w:pPr>
        <w:pStyle w:val="script"/>
      </w:pPr>
      <w:r>
        <w:rPr>
          <w:b w:val="true"/>
          <w:bCs w:val="true"/>
          <w:color w:val="DE4A1D"/>
        </w:rPr>
        <w:t xml:space="preserve">Richard Ross:</w:t>
      </w:r>
      <w:r>
        <w:t xml:space="preserve"> </w:t>
      </w:r>
      <w:r>
        <w:t xml:space="preserve">That's</w:t>
      </w:r>
      <w:r>
        <w:t xml:space="preserve"> something I'm interested in now</w:t>
      </w:r>
    </w:p>
    <w:p>
      <w:pPr>
        <w:pStyle w:val="script"/>
      </w:pPr>
      <w:r>
        <w:rPr>
          <w:b w:val="true"/>
          <w:bCs w:val="true"/>
          <w:color w:val="DE4A1D"/>
        </w:rPr>
        <w:t xml:space="preserve">Richard Ross:</w:t>
      </w:r>
      <w:r>
        <w:t xml:space="preserve"> and there's been books written on it, but it's all part of the 19th century and there, by the way, there's abolitionists involved in that, too.</w:t>
      </w:r>
    </w:p>
    <w:p>
      <w:pPr>
        <w:pStyle w:val="script"/>
      </w:pPr>
      <w:r>
        <w:rPr>
          <w:b w:val="true"/>
          <w:bCs w:val="true"/>
          <w:color w:val="72B372"/>
        </w:rPr>
        <w:t xml:space="preserve">Josh Hutchinson:</w:t>
      </w:r>
      <w:r>
        <w:t xml:space="preserve"> </w:t>
      </w:r>
      <w:r>
        <w:t xml:space="preserve">Yeah.</w:t>
      </w:r>
    </w:p>
    <w:p>
      <w:pPr>
        <w:pStyle w:val="script"/>
      </w:pPr>
      <w:r>
        <w:rPr>
          <w:b w:val="true"/>
          <w:bCs w:val="true"/>
          <w:color w:val="DE4A1D"/>
        </w:rPr>
        <w:t xml:space="preserve">Richard Ross:</w:t>
      </w:r>
      <w:r>
        <w:t xml:space="preserve"> I did do something on possession at that time period. And there's a few other people, I think, working on this too right now, but,Ann Cole and some of that.</w:t>
      </w:r>
    </w:p>
    <w:p>
      <w:pPr>
        <w:pStyle w:val="script"/>
      </w:pPr>
      <w:r>
        <w:rPr>
          <w:b w:val="true"/>
          <w:bCs w:val="true"/>
          <w:color w:val="72B372"/>
        </w:rPr>
        <w:t xml:space="preserve">Josh Hutchinson:</w:t>
      </w:r>
      <w:r>
        <w:t xml:space="preserve"> </w:t>
      </w:r>
      <w:r>
        <w:t xml:space="preserve">That's</w:t>
      </w:r>
      <w:r>
        <w:t xml:space="preserve"> the kind of thing that I ke I just keep up a little bit in,and I'm interested in that anyway, Yeah. Fascinating.</w:t>
      </w:r>
    </w:p>
    <w:p>
      <w:pPr>
        <w:pStyle w:val="script"/>
      </w:pPr>
      <w:r>
        <w:rPr>
          <w:b w:val="true"/>
          <w:bCs w:val="true"/>
          <w:color w:val="6600CC"/>
        </w:rPr>
        <w:t xml:space="preserve">Sarah Jack:</w:t>
      </w:r>
      <w:r>
        <w:t xml:space="preserve"> Well, thank you for all the research that you do and how you synthesize it and the books that you have published, and we really appreciate you coming on the podcast to talk to us, and we look forward to your next project. </w:t>
      </w:r>
    </w:p>
    <w:p>
      <w:pPr>
        <w:pStyle w:val="script"/>
      </w:pPr>
      <w:r>
        <w:rPr>
          <w:b w:val="true"/>
          <w:bCs w:val="true"/>
          <w:color w:val="6600CC"/>
        </w:rPr>
        <w:t xml:space="preserve">Sarah Jack:</w:t>
      </w:r>
      <w:r>
        <w:t xml:space="preserve"> Today, Dr. Ross mentioned the Salem Witch Trials, and if you want to learn </w:t>
      </w:r>
      <w:r>
        <w:rPr>
          <w:color w:val="808080"/>
        </w:rPr>
        <w:t xml:space="preserve">[00:42:00]</w:t>
      </w:r>
      <w:r>
        <w:t xml:space="preserve"> more about that history, check out our YouTube course, the Salem Witch Trials Daily.</w:t>
      </w:r>
    </w:p>
    <w:p>
      <w:pPr>
        <w:pStyle w:val="script"/>
      </w:pPr>
      <w:r>
        <w:rPr>
          <w:b w:val="true"/>
          <w:bCs w:val="true"/>
          <w:color w:val="72B372"/>
        </w:rPr>
        <w:t xml:space="preserve">Josh Hutchinson:</w:t>
      </w:r>
      <w:r>
        <w:t xml:space="preserve"> You can pick up Dr. Ross's books in our bookshop online at bookshop.org/shop/endwitchhunts.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Witch in Old Connecticut: Righting a Troubled Legacy with Richard Ross</dc:title>
  <dc:creator>Un-named</dc:creator>
  <cp:lastModifiedBy>Un-named</cp:lastModifiedBy>
  <cp:revision>1</cp:revision>
  <dcterms:created xsi:type="dcterms:W3CDTF">2026-01-20T21:55:49Z</dcterms:created>
  <dcterms:modified xsi:type="dcterms:W3CDTF">2026-01-20T21:55:49Z</dcterms:modified>
</cp:coreProperties>
</file>

<file path=docProps/custom.xml><?xml version="1.0" encoding="utf-8"?>
<Properties xmlns="http://schemas.openxmlformats.org/officeDocument/2006/custom-properties" xmlns:vt="http://schemas.openxmlformats.org/officeDocument/2006/docPropsVTypes"/>
</file>